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最新救助站寒冬送温暖工作总结汇报(六篇)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救助站寒冬送温暖工作总结汇报一为更快的救助流浪乞讨人员，救助站与公安、医院等部门紧密协作，加大街面巡查力度，做好夜间和重点区域巡视，发现一个及时救助一个，同时也加强对流浪乞讨人员的引导、劝离等工作。我站重点对车站、繁华地区、地下通道、桥梁涵...</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救助站寒冬送温暖工作总结汇报一</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充分利用网络媒体，我站通过“师宗县救助管理站”公众号发布需要救助人员详细信息，公布救助电话，“师宗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从开展专项救助活动开始至20xx年4月3日，出动工作人员街面巡查36人次，车辆30台次，实施街头救助8人次，送医救治9人次，发放棉被4床，大米4袋，衣服11套，现金600元，接护送6人次。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救助站寒冬送温暖工作总结汇报二</w:t>
      </w:r>
    </w:p>
    <w:p>
      <w:pPr>
        <w:ind w:left="0" w:right="0" w:firstLine="560"/>
        <w:spacing w:before="450" w:after="450" w:line="312" w:lineRule="auto"/>
      </w:pPr>
      <w:r>
        <w:rPr>
          <w:rFonts w:ascii="宋体" w:hAnsi="宋体" w:eastAsia="宋体" w:cs="宋体"/>
          <w:color w:val="000"/>
          <w:sz w:val="28"/>
          <w:szCs w:val="28"/>
        </w:rPr>
        <w:t xml:space="preserve">根据《民政部关于做好“寒冬送温暖”专项救助工作的通知》（民函〔20xx〕288号）精神和自治区民政厅办公室关于做好“寒冬送温暖”专项救助工作的通知精神（桂民办函〔20xx〕229号）,结合我县实际情况，我局主要做了以下专项救助工作：</w:t>
      </w:r>
    </w:p>
    <w:p>
      <w:pPr>
        <w:ind w:left="0" w:right="0" w:firstLine="560"/>
        <w:spacing w:before="450" w:after="450" w:line="312" w:lineRule="auto"/>
      </w:pPr>
      <w:r>
        <w:rPr>
          <w:rFonts w:ascii="宋体" w:hAnsi="宋体" w:eastAsia="宋体" w:cs="宋体"/>
          <w:color w:val="000"/>
          <w:sz w:val="28"/>
          <w:szCs w:val="28"/>
        </w:rPr>
        <w:t xml:space="preserve">我局在20xx年11月下旬召开乡镇民政办主任会议，县民政局全体人员参加会议，由刘立松局长在会上传达广西民政厅办公室有关“寒冬送温暖”专项救助工作通知精神，要求各乡镇民政办在县救助站的指导下，认真按照“属地管理”的.原则开展好流浪乞讨救助工作；局适当下拨一定的救助资金给乡镇民政办开展救助工作。要求各乡镇民政办与救助站人员加大街面主动救助次数，对露宿街头的流浪乞讨人员进行重点救助，并对在建工地、桥梁涵洞等流浪乞讨人员常光顾的地方重点巡查，确保做到不冷死人、不饿死人。</w:t>
      </w:r>
    </w:p>
    <w:p>
      <w:pPr>
        <w:ind w:left="0" w:right="0" w:firstLine="560"/>
        <w:spacing w:before="450" w:after="450" w:line="312" w:lineRule="auto"/>
      </w:pPr>
      <w:r>
        <w:rPr>
          <w:rFonts w:ascii="宋体" w:hAnsi="宋体" w:eastAsia="宋体" w:cs="宋体"/>
          <w:color w:val="000"/>
          <w:sz w:val="28"/>
          <w:szCs w:val="28"/>
        </w:rPr>
        <w:t xml:space="preserve">20xx年-20xx年冬春，我局开展对流浪乞讨人员主动巡查救助60人次，救助食物、衣物30人次，救助自主返乡22人次；救助长期安置在第二人民医院医治生活的10名无法返乡的流浪乞讨人员的医疗救助资金和生活费共计13多万元。配合公安部门查送返乡流浪乞讨人员2人。目前常滞留在县城周边的流浪乞讨人员有7人（全部为男性）还无法询问得出其家乡在何处，无法送他们返乡。县救助站对寻求救助的人员做到热情服务，主动做工作，劝其安全返乡。接收市救助站和周边县救助站送回流浪乞讨人员4人次。</w:t>
      </w:r>
    </w:p>
    <w:p>
      <w:pPr>
        <w:ind w:left="0" w:right="0" w:firstLine="560"/>
        <w:spacing w:before="450" w:after="450" w:line="312" w:lineRule="auto"/>
      </w:pPr>
      <w:r>
        <w:rPr>
          <w:rFonts w:ascii="宋体" w:hAnsi="宋体" w:eastAsia="宋体" w:cs="宋体"/>
          <w:color w:val="000"/>
          <w:sz w:val="28"/>
          <w:szCs w:val="28"/>
        </w:rPr>
        <w:t xml:space="preserve">由于县救助站编制只有2人，已借调1人去梧州工作，新招入1人局又抽去做会计，变成救助站无固定人员做日常工作，只有一名兼职工作人员，局分管领导要亲自做具体上街巡查救助流浪乞讨人员工作。我县救助站目前因人员编制问题、站内设施不达标等问题，还不具备收留流浪乞讨人员过夜，造成主动救助工作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救助站寒冬送温暖工作总结汇报三</w:t>
      </w:r>
    </w:p>
    <w:p>
      <w:pPr>
        <w:ind w:left="0" w:right="0" w:firstLine="560"/>
        <w:spacing w:before="450" w:after="450" w:line="312" w:lineRule="auto"/>
      </w:pPr>
      <w:r>
        <w:rPr>
          <w:rFonts w:ascii="宋体" w:hAnsi="宋体" w:eastAsia="宋体" w:cs="宋体"/>
          <w:color w:val="000"/>
          <w:sz w:val="28"/>
          <w:szCs w:val="28"/>
        </w:rPr>
        <w:t xml:space="preserve">连日来，xx市气温持续走低，为切实保障生活无着流浪乞讨人员安全过冬，确保他们在寒冬期间能得到及时有效的救助。xx市救助管理站结合本地实际多举措开展了“寒冬送温暖”专项救助行动。</w:t>
      </w:r>
    </w:p>
    <w:p>
      <w:pPr>
        <w:ind w:left="0" w:right="0" w:firstLine="560"/>
        <w:spacing w:before="450" w:after="450" w:line="312" w:lineRule="auto"/>
      </w:pPr>
      <w:r>
        <w:rPr>
          <w:rFonts w:ascii="宋体" w:hAnsi="宋体" w:eastAsia="宋体" w:cs="宋体"/>
          <w:color w:val="000"/>
          <w:sz w:val="28"/>
          <w:szCs w:val="28"/>
        </w:rPr>
        <w:t xml:space="preserve">成立xx市救助管理站应对冬季恶劣天气工作领导小组，站支部书记、站长顾本永任组长，副站长程群、鲍广斌为副组长，全站职工为成员。组织调动全站一切力量，投入到预防冬季恶劣天气当中，确保各项工作落到实处。同时指导凤台县救助站、寿县救助站做好“寒冬送温暖”专项救助行动，对落实不力的将严肃问责。</w:t>
      </w:r>
    </w:p>
    <w:p>
      <w:pPr>
        <w:ind w:left="0" w:right="0" w:firstLine="560"/>
        <w:spacing w:before="450" w:after="450" w:line="312" w:lineRule="auto"/>
      </w:pPr>
      <w:r>
        <w:rPr>
          <w:rFonts w:ascii="宋体" w:hAnsi="宋体" w:eastAsia="宋体" w:cs="宋体"/>
          <w:color w:val="000"/>
          <w:sz w:val="28"/>
          <w:szCs w:val="28"/>
        </w:rPr>
        <w:t xml:space="preserve">要求业务科室密切关注天气变化和气象部门的预报，充分利用电视、报纸、微信、网站等媒体平台发布预警信息，宣传寒冬救助措施，扩大救助政策社会知晓度，引导鼓励慈善公益组织和社会力量积极参与救助工作，全力以赴确保生活无着的流浪乞讨人员生命安全。</w:t>
      </w:r>
    </w:p>
    <w:p>
      <w:pPr>
        <w:ind w:left="0" w:right="0" w:firstLine="560"/>
        <w:spacing w:before="450" w:after="450" w:line="312" w:lineRule="auto"/>
      </w:pPr>
      <w:r>
        <w:rPr>
          <w:rFonts w:ascii="宋体" w:hAnsi="宋体" w:eastAsia="宋体" w:cs="宋体"/>
          <w:color w:val="000"/>
          <w:sz w:val="28"/>
          <w:szCs w:val="28"/>
        </w:rPr>
        <w:t xml:space="preserve">市救助站成立了五个街面巡查小组，视天气情况对xx市的五个行政区，特别是田家庵区商贸文化广场、火车站、桥梁涵洞、闲置房屋等重点区域进行地毯式排查，并对发现的流浪乞讨人员给予及时的现场救助。同时，充分发挥街面联合救助机制作用。联合公安、城管等部门和市、县（区）、乡（镇、街道）、村（居）委会，构筑横向到边、纵向到底的街面巡查网络，确保街面生活无着流浪乞讨人员早发现、早报告、早救治、早救助。</w:t>
      </w:r>
    </w:p>
    <w:p>
      <w:pPr>
        <w:ind w:left="0" w:right="0" w:firstLine="560"/>
        <w:spacing w:before="450" w:after="450" w:line="312" w:lineRule="auto"/>
      </w:pPr>
      <w:r>
        <w:rPr>
          <w:rFonts w:ascii="宋体" w:hAnsi="宋体" w:eastAsia="宋体" w:cs="宋体"/>
          <w:color w:val="000"/>
          <w:sz w:val="28"/>
          <w:szCs w:val="28"/>
        </w:rPr>
        <w:t xml:space="preserve">值班人员要坚守岗位，确保救助热线畅通，随时接收公安、城管等部门护送来站求助人员。经甄别，符合救助条件的及时予以救助帮扶；不符合救助条件或求助内容超出救助范围的做好转介帮扶工作。</w:t>
      </w:r>
    </w:p>
    <w:p>
      <w:pPr>
        <w:ind w:left="0" w:right="0" w:firstLine="560"/>
        <w:spacing w:before="450" w:after="450" w:line="312" w:lineRule="auto"/>
      </w:pPr>
      <w:r>
        <w:rPr>
          <w:rFonts w:ascii="宋体" w:hAnsi="宋体" w:eastAsia="宋体" w:cs="宋体"/>
          <w:color w:val="000"/>
          <w:sz w:val="28"/>
          <w:szCs w:val="28"/>
        </w:rPr>
        <w:t xml:space="preserve">严格落实救助管理机构疫情防控各项措施，筑牢疫情防控免疫防线，确保机构所有人员零感染。接送特殊受助人员返乡的，要严格落实防疫相关措施，执行任务的工作人员经核酸检测正常后方可返回工作岗位。同时，对我市辖区内滞留外地群众流动遇困的，采取安全稳妥的措施及时给予救助。</w:t>
      </w:r>
    </w:p>
    <w:p>
      <w:pPr>
        <w:ind w:left="0" w:right="0" w:firstLine="560"/>
        <w:spacing w:before="450" w:after="450" w:line="312" w:lineRule="auto"/>
      </w:pPr>
      <w:r>
        <w:rPr>
          <w:rFonts w:ascii="宋体" w:hAnsi="宋体" w:eastAsia="宋体" w:cs="宋体"/>
          <w:color w:val="000"/>
          <w:sz w:val="28"/>
          <w:szCs w:val="28"/>
        </w:rPr>
        <w:t xml:space="preserve">截至目前，xx市救助管理站已出动救助专用车辆120台次，发放棉衣裤3套、棉大衣3件、食品12包，街头劝导5余名职业乞讨人员。</w:t>
      </w:r>
    </w:p>
    <w:p>
      <w:pPr>
        <w:ind w:left="0" w:right="0" w:firstLine="560"/>
        <w:spacing w:before="450" w:after="450" w:line="312" w:lineRule="auto"/>
      </w:pPr>
      <w:r>
        <w:rPr>
          <w:rFonts w:ascii="宋体" w:hAnsi="宋体" w:eastAsia="宋体" w:cs="宋体"/>
          <w:color w:val="000"/>
          <w:sz w:val="28"/>
          <w:szCs w:val="28"/>
        </w:rPr>
        <w:t xml:space="preserve">在此市救助管理站向社会呼吁，“冬天来了，街头流浪人员需要大家的关心、爱护，有时你的一个电话，就可能拯救一条生命。”如发现需要救助的流浪乞讨人员请帮助劝导接受救助，属于残疾、未成年、老年人的对象，可以拨打“110”或“xxxxxxx”热线求助，如果发现危重病人、疑似精神障碍患者，可以直接拨打“120”或“110”求助。</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救助站寒冬送温暖工作总结汇报四</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一是储备必要御寒物资。区民政局高度重视此次寒潮降温天气，储备了御寒衣被、口罩、食品等救助物资，并通知街道办事处配备了流浪乞讨人员冬季临时救助物品，区民政局对各街道办事处购买的临时救助物品款项实行据实拨付。区民政局和各街道办事处都设有临时避寒点，严格落实24小时值班制度，对特殊情况无法送市救助站安置的，充分发挥临时避寒点的作用，安置流浪乞讨人员临时避寒，切实做好极寒天气下生活无着的流浪乞讨人员救助管理工作，保障其安全温暖过冬。同时加强与各主流媒体的合作，通过多方平台公布我区17个临时避寒点的位置和联系电话，加大救助政策宣传力度。</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救助站寒冬送温暖工作总结汇报五</w:t>
      </w:r>
    </w:p>
    <w:p>
      <w:pPr>
        <w:ind w:left="0" w:right="0" w:firstLine="560"/>
        <w:spacing w:before="450" w:after="450" w:line="312" w:lineRule="auto"/>
      </w:pPr>
      <w:r>
        <w:rPr>
          <w:rFonts w:ascii="宋体" w:hAnsi="宋体" w:eastAsia="宋体" w:cs="宋体"/>
          <w:color w:val="000"/>
          <w:sz w:val="28"/>
          <w:szCs w:val="28"/>
        </w:rPr>
        <w:t xml:space="preserve">按照《自治区民政厅关于开展“寒冬送温暖”专项救助行动的通知》精神，切实做好冬春生活无着流浪乞讨人员救助管理工作，保障流浪乞讨人员顺利过冬，确保流浪乞讨人员等困难群众及时得到有效救助服务。我局在上级部门的关心和支持下，按照“管理精细化、服务人性化”的目标，坚持“以人为本，为民解困”的服务宗旨，严格贯彻执行国务院《城市生活无着的流浪乞讨人员救助管理办法》和民政部制定的《城市生活无着的流浪乞讨人员救助管理办法实施细则》，积极主动做好流浪乞讨人员救助工作。“寒冬送温暖”专项活动开始截止至20xx年3月，我局共救助37人次，其中男性36人次，女性1人次，其中临时安置了0人次，医疗救治1人次，护送至银川市救助站、宁安医院1人次。给救助人员发放棉衣3件、棉裤0件、棉帽1顶、防寒鞋3双、以及一批方便面、饼干、面包、矿泉水，保证了受助人员在寒冬中有衣穿、有饭吃、有干净水喝，让他们感受到了党和政府的温暖，实现了救助工作安全运行，健康发展。圆满的完成了本次“寒冬送温暖”活动，现将活动以来工作，总结如下:</w:t>
      </w:r>
    </w:p>
    <w:p>
      <w:pPr>
        <w:ind w:left="0" w:right="0" w:firstLine="560"/>
        <w:spacing w:before="450" w:after="450" w:line="312" w:lineRule="auto"/>
      </w:pPr>
      <w:r>
        <w:rPr>
          <w:rFonts w:ascii="宋体" w:hAnsi="宋体" w:eastAsia="宋体" w:cs="宋体"/>
          <w:color w:val="000"/>
          <w:sz w:val="28"/>
          <w:szCs w:val="28"/>
        </w:rPr>
        <w:t xml:space="preserve">为确保流浪乞讨人员顺利过冬，我局以贯彻十九大精神为指引，进一步提高了思想意识，牢固树立以人民为中心的发展思想，把学习宣传许帅精神转化为实际工作动力。加强了组织领导，明确了职责分工，根据上级寒冬救助相关文件以及救助管理政策文件，认真总结以往救助经验，制定了“寒冬送温暖”专项救助行动应急预案，《“寒冬送温暖”专项救助行动值班表》，并组织我局相关人员成立流动巡查组，每天对城区主要街道、路口、桥梁、涵洞等流浪乞讨人员常滞留地段进行巡查，及时救助了陷入困境、居无定所、流落街头的生活无着人员，帮助其解决了燃眉之急，让他们在寒冬中感受到了党和政府的关怀和温暖。充分发挥了救助工作的“兜底线、救急难”的作用，实现了我县范围内未出现流浪乞讨人员冻死、饿死的目标，未发生因工作不当而造成冲击社会伦理底线的事件。</w:t>
      </w:r>
    </w:p>
    <w:p>
      <w:pPr>
        <w:ind w:left="0" w:right="0" w:firstLine="560"/>
        <w:spacing w:before="450" w:after="450" w:line="312" w:lineRule="auto"/>
      </w:pPr>
      <w:r>
        <w:rPr>
          <w:rFonts w:ascii="宋体" w:hAnsi="宋体" w:eastAsia="宋体" w:cs="宋体"/>
          <w:color w:val="000"/>
          <w:sz w:val="28"/>
          <w:szCs w:val="28"/>
        </w:rPr>
        <w:t xml:space="preserve">为进一步健全和完善救助管理部门的联动机制，我局积极争取党委政府的重视和公安、城管、卫生计生等有关部门的支持配合。出台了《贺兰县进一步加强流浪乞讨人员救助与管理工作的实施方案》，我局充分发挥牵头协调作用，建立了部门协作机制，明确了职责分工。特别是主动加强了与公安、城管部门的协作，细化了部门职责和协作程序，联合组织了人员开展巡查，各部门能够按照要求，各司其职，密切配合，互相支持，共同做好了流浪乞讨人员的救助工作。重点加强了对党政机关、学校、医院、车站、商场、公园、宾馆周边、繁华街道及交通要道等重要场所流浪乞讨人员的救助工作。各乡镇场（街道）、各部门也按照属地管理的原则，对本辖区内遇到的流浪乞讨人员加大了巡察力度，履行好了工作职责，切实的做好了相关工作。杜绝了因失职渎职而导致流浪乞讨人员冻死冻伤等极端事件的发生。</w:t>
      </w:r>
    </w:p>
    <w:p>
      <w:pPr>
        <w:ind w:left="0" w:right="0" w:firstLine="560"/>
        <w:spacing w:before="450" w:after="450" w:line="312" w:lineRule="auto"/>
      </w:pPr>
      <w:r>
        <w:rPr>
          <w:rFonts w:ascii="宋体" w:hAnsi="宋体" w:eastAsia="宋体" w:cs="宋体"/>
          <w:color w:val="000"/>
          <w:sz w:val="28"/>
          <w:szCs w:val="28"/>
        </w:rPr>
        <w:t xml:space="preserve">在寒冬来临期间，我局联合公安、城管等相关部门，开展了24小时不间断巡查、服务接待，做好对重点区域、夜间时段以及遇有极寒恶劣天气时的集中巡查救助。根据天气变化情况，分别开展日常巡查救助、低温巡查救助和极端低温巡查救助、适时调整强化巡查频次、时间、路线，重点深入流浪乞讨人员集中露宿区域，对繁华商业区域、车站、桥梁涵洞、废弃房屋、建筑工地、银行自助服务区、城乡结合部、广场、公园、垃圾池等重点区域，加大巡查力度和救助保护力度。做好街面发现和应急救助机制，充分调动环卫工人、公交出租司机、夜间安保人员等热心群众的积极性，发挥社会组织、村（居）民委员会等基层组织的了解民情、反应迅速的特点，利用网络、报纸、广播、电视、公益短信、官方微博等，及时给我局提供救助线索。并将流浪、乞讨人员、未成年人、残疾人和其他行动不便人员列为救助工作的重中之重，做到“发现一个救助一个”。对流浪乞讨人员采取规劝、引导或送棉衣、棉被等方式实施救助。对拒不接受救助的，根据其实际情况提供了必要的食物饮品、寒衣棉被等救助服务，确保了救助对象不受冻挨饿。同时，留下了详细的文字记录和视频留存。同时，通过24小时值班值守、服务保障，确保了受助人员吃饱穿暖并获得必要医疗，杜绝了饿死、冻死、病死的意外事故发生。</w:t>
      </w:r>
    </w:p>
    <w:p>
      <w:pPr>
        <w:ind w:left="0" w:right="0" w:firstLine="560"/>
        <w:spacing w:before="450" w:after="450" w:line="312" w:lineRule="auto"/>
      </w:pPr>
      <w:r>
        <w:rPr>
          <w:rFonts w:ascii="宋体" w:hAnsi="宋体" w:eastAsia="宋体" w:cs="宋体"/>
          <w:color w:val="000"/>
          <w:sz w:val="28"/>
          <w:szCs w:val="28"/>
        </w:rPr>
        <w:t xml:space="preserve">此次专项救助行动，我们的工作虽然取得了一定的成绩，但还存在一些困难和不足：一是受助人员身份信息查询难，一些盲聋哑、痴呆傻、精神障碍患者等特殊救助对象，不能提供准确信息，无法查询到其身份信息，导致滞留人员增加。二是长期滞留无法查询到身份信息的受助人员临时安置难，临时安置的具体期限是多长时间，没有明确的规定；同时我县没有专门的救助场所，福利机构缺乏护理精神病人和智障人员的专业知识，不能很好地为这类人员服务，存在不安全因素。三是对危重病人以及传染病人的救治工作还有待进一步规范。四是公车改革后，救助使用的交通工具难以保证，影响了救助工作的正常开展。五是相关部门协调配合力度不够等问题。流浪乞讨人员救助管理工作，涉及城管、公安、卫生等多个职能部门，单靠民政部门一家，难以发挥工作优势，难以形成工作合力；致使救助效果不理想。</w:t>
      </w:r>
    </w:p>
    <w:p>
      <w:pPr>
        <w:ind w:left="0" w:right="0" w:firstLine="560"/>
        <w:spacing w:before="450" w:after="450" w:line="312" w:lineRule="auto"/>
      </w:pPr>
      <w:r>
        <w:rPr>
          <w:rFonts w:ascii="宋体" w:hAnsi="宋体" w:eastAsia="宋体" w:cs="宋体"/>
          <w:color w:val="000"/>
          <w:sz w:val="28"/>
          <w:szCs w:val="28"/>
        </w:rPr>
        <w:t xml:space="preserve">20xx年，我县将严格按照《救助管理工作规程》的规定，认真落实“六必须六不得”的总要求，结合实际，做好以下工作：一是加大救助工作宣传力度，让社会公众了解、参与救助工作；二是加强滞留受助人员身份信息核查工作，多举措开展寻亲工作；三是按照上级有关政策，适时为长期滞留受助人员解决临时户籍问题;四是进一步完善我站的各项规定，我们将按照以人为本的理念结合科学的发展观，勇于探索，积极创新，全面提高救助工作水平，使救助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救助站寒冬送温暖工作总结汇报六</w:t>
      </w:r>
    </w:p>
    <w:p>
      <w:pPr>
        <w:ind w:left="0" w:right="0" w:firstLine="560"/>
        <w:spacing w:before="450" w:after="450" w:line="312" w:lineRule="auto"/>
      </w:pPr>
      <w:r>
        <w:rPr>
          <w:rFonts w:ascii="宋体" w:hAnsi="宋体" w:eastAsia="宋体" w:cs="宋体"/>
          <w:color w:val="000"/>
          <w:sz w:val="28"/>
          <w:szCs w:val="28"/>
        </w:rPr>
        <w:t xml:space="preserve">近日，受强冷空气影响，我市有较强的降温、降雨和大风天气，为切实保障生活无着流浪乞讨人员的基本权益，帮助其安全过冬，12月2日下午，文昌市民政局联合市综合行政执法局、市应急管理局、文城镇人民政府等单位，开展“寒冬送温暖”专项救助行动。</w:t>
      </w:r>
    </w:p>
    <w:p>
      <w:pPr>
        <w:ind w:left="0" w:right="0" w:firstLine="560"/>
        <w:spacing w:before="450" w:after="450" w:line="312" w:lineRule="auto"/>
      </w:pPr>
      <w:r>
        <w:rPr>
          <w:rFonts w:ascii="宋体" w:hAnsi="宋体" w:eastAsia="宋体" w:cs="宋体"/>
          <w:color w:val="000"/>
          <w:sz w:val="28"/>
          <w:szCs w:val="28"/>
        </w:rPr>
        <w:t xml:space="preserve">专项救助行动小组重点对主要道路、车站、医院、公园凉亭、桥梁涵洞、地下通道等重要区域开展地毯式摸排，对摸排中发现的流浪乞讨人员采取了一系列的救助措施。</w:t>
      </w:r>
    </w:p>
    <w:p>
      <w:pPr>
        <w:ind w:left="0" w:right="0" w:firstLine="560"/>
        <w:spacing w:before="450" w:after="450" w:line="312" w:lineRule="auto"/>
      </w:pPr>
      <w:r>
        <w:rPr>
          <w:rFonts w:ascii="宋体" w:hAnsi="宋体" w:eastAsia="宋体" w:cs="宋体"/>
          <w:color w:val="000"/>
          <w:sz w:val="28"/>
          <w:szCs w:val="28"/>
        </w:rPr>
        <w:t xml:space="preserve">一是根据流浪人员提供的个人信息做好信息登记，为后续定期跟踪劝导做好准备工作。</w:t>
      </w:r>
    </w:p>
    <w:p>
      <w:pPr>
        <w:ind w:left="0" w:right="0" w:firstLine="560"/>
        <w:spacing w:before="450" w:after="450" w:line="312" w:lineRule="auto"/>
      </w:pPr>
      <w:r>
        <w:rPr>
          <w:rFonts w:ascii="宋体" w:hAnsi="宋体" w:eastAsia="宋体" w:cs="宋体"/>
          <w:color w:val="000"/>
          <w:sz w:val="28"/>
          <w:szCs w:val="28"/>
        </w:rPr>
        <w:t xml:space="preserve">二是详细询问流浪人员救助需要、了解防疫措施需求，劝导其到文昌市救助管理站接受救助，对不愿到救助管理站求助的流浪乞讨人员，耐心嘱咐其注意人身安全，尽量远离废弃房屋、交通要道等危险区域，同时配合属地的防疫要求，落实好防疫措施。</w:t>
      </w:r>
    </w:p>
    <w:p>
      <w:pPr>
        <w:ind w:left="0" w:right="0" w:firstLine="560"/>
        <w:spacing w:before="450" w:after="450" w:line="312" w:lineRule="auto"/>
      </w:pPr>
      <w:r>
        <w:rPr>
          <w:rFonts w:ascii="宋体" w:hAnsi="宋体" w:eastAsia="宋体" w:cs="宋体"/>
          <w:color w:val="000"/>
          <w:sz w:val="28"/>
          <w:szCs w:val="28"/>
        </w:rPr>
        <w:t xml:space="preserve">三是为不愿进站接受救助的流浪乞讨人员提供口罩、矿泉水、方便面等防疫与救助物资，切实保障流浪乞讨人员能安全过冬。</w:t>
      </w:r>
    </w:p>
    <w:p>
      <w:pPr>
        <w:ind w:left="0" w:right="0" w:firstLine="560"/>
        <w:spacing w:before="450" w:after="450" w:line="312" w:lineRule="auto"/>
      </w:pPr>
      <w:r>
        <w:rPr>
          <w:rFonts w:ascii="宋体" w:hAnsi="宋体" w:eastAsia="宋体" w:cs="宋体"/>
          <w:color w:val="000"/>
          <w:sz w:val="28"/>
          <w:szCs w:val="28"/>
        </w:rPr>
        <w:t xml:space="preserve">“寒冬送温暖”专项救助行动是当前和今后一个时期的重点工作，下一步，文昌市民政局将继续联合相关职能部门加强街面排查，精准救助，及时送去党和政府的温暖，坚决杜绝流浪人员挨饿受冻的情况发生。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2025-08-13T10:32:57+08:00</dcterms:created>
  <dcterms:modified xsi:type="dcterms:W3CDTF">2025-08-13T10:32:57+08:00</dcterms:modified>
</cp:coreProperties>
</file>

<file path=docProps/custom.xml><?xml version="1.0" encoding="utf-8"?>
<Properties xmlns="http://schemas.openxmlformats.org/officeDocument/2006/custom-properties" xmlns:vt="http://schemas.openxmlformats.org/officeDocument/2006/docPropsVTypes"/>
</file>