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公司员工个人年终工作总结(6篇)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公司员工个人年终工作总结 公司员工个人年终工作总结一“忙并收获着，累并快乐着”成了心曲的主旋律，常鸣耳盼。对我而言，__年的工作是难忘、环境记最深的一年。工作内容的转换，连环境着工作思想、方法等一系列的适应与调整，(包括工作上的适应与心态上...</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 公司员工个人年终工作总结一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 公司员工个人年终工作总结二</w:t>
      </w:r>
    </w:p>
    <w:p>
      <w:pPr>
        <w:ind w:left="0" w:right="0" w:firstLine="560"/>
        <w:spacing w:before="450" w:after="450" w:line="312" w:lineRule="auto"/>
      </w:pPr>
      <w:r>
        <w:rPr>
          <w:rFonts w:ascii="宋体" w:hAnsi="宋体" w:eastAsia="宋体" w:cs="宋体"/>
          <w:color w:val="000"/>
          <w:sz w:val="28"/>
          <w:szCs w:val="28"/>
        </w:rPr>
        <w:t xml:space="preserve">20__年是跌宕起伏的一年，从年初的清闲到年末的繁忙，从经济的萧条到经济的复苏，从寒冬到春天，市场的恢复带来了巨大的商机，也带来了市场的冲击，同时这也是锻炼人的大好机会，于是，在这波浪似地经济浪潮中结束了20__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__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 公司员工个人年终工作总结三</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 公司员工个人年终工作总结四</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__固定资产管理模块的初始化工作。__集团总公司要求在今年x月份全面正式运行新中大财务软件，而本集团公司财务部在x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__号文《关于下达〈__集团x年多经企业经济责任制考核方案〉的通知》和__司字[__]x号文《关于下达__分公司多样化经营__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__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w:t>
      </w:r>
    </w:p>
    <w:p>
      <w:pPr>
        <w:ind w:left="0" w:right="0" w:firstLine="560"/>
        <w:spacing w:before="450" w:after="450" w:line="312" w:lineRule="auto"/>
      </w:pPr>
      <w:r>
        <w:rPr>
          <w:rFonts w:ascii="宋体" w:hAnsi="宋体" w:eastAsia="宋体" w:cs="宋体"/>
          <w:color w:val="000"/>
          <w:sz w:val="28"/>
          <w:szCs w:val="28"/>
        </w:rPr>
        <w:t xml:space="preserve">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 公司员工个人年终工作总结五</w:t>
      </w:r>
    </w:p>
    <w:p>
      <w:pPr>
        <w:ind w:left="0" w:right="0" w:firstLine="560"/>
        <w:spacing w:before="450" w:after="450" w:line="312" w:lineRule="auto"/>
      </w:pPr>
      <w:r>
        <w:rPr>
          <w:rFonts w:ascii="宋体" w:hAnsi="宋体" w:eastAsia="宋体" w:cs="宋体"/>
          <w:color w:val="000"/>
          <w:sz w:val="28"/>
          <w:szCs w:val="28"/>
        </w:rPr>
        <w:t xml:space="preserve">20__年已经过去，回顾20__年的财务工作，财务部在酒店领导的带领下，认真遵守财务管理相关条例，按照实事求是，严以律己，圆满完成了20__年酒店的财务核算工作。现将20__年的个人总结如下：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思想比较稳定，为了确保财务核算在酒店的各项工作中发挥准确的指导作用，我在遵守财务制度的前提下，认真履行财务工作要求，正确地发挥会计工作的作用。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从前台收银到复核、出纳，每个环节紧密衔接，相互监控，发现问题，及时上报。对收据及发票的领、用、存进行登记，并认真复核管理。对日常采购价格进行核对，并每天对原材料的出入进行审核。财务部严格遵守酒店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每月准时上报统计局数据。及时填制酒店的纳税申报表，按时申报纳税。按时参加酒店召开的行政例会。按酒店的要求，审核工资表，并及时发放。对于人员工资变动情况，及时与人事部沟通并解决。参加财政局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四、今后工作设想及需要改进方向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同时也存在着不足，今后需要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 公司员工个人年终工作总结六</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w:t>
      </w:r>
    </w:p>
    <w:p>
      <w:pPr>
        <w:ind w:left="0" w:right="0" w:firstLine="560"/>
        <w:spacing w:before="450" w:after="450" w:line="312" w:lineRule="auto"/>
      </w:pPr>
      <w:r>
        <w:rPr>
          <w:rFonts w:ascii="宋体" w:hAnsi="宋体" w:eastAsia="宋体" w:cs="宋体"/>
          <w:color w:val="000"/>
          <w:sz w:val="28"/>
          <w:szCs w:val="28"/>
        </w:rPr>
        <w:t xml:space="preserve">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2025-05-02T16:15:59+08:00</dcterms:created>
  <dcterms:modified xsi:type="dcterms:W3CDTF">2025-05-02T16:15:59+08:00</dcterms:modified>
</cp:coreProperties>
</file>

<file path=docProps/custom.xml><?xml version="1.0" encoding="utf-8"?>
<Properties xmlns="http://schemas.openxmlformats.org/officeDocument/2006/custom-properties" xmlns:vt="http://schemas.openxmlformats.org/officeDocument/2006/docPropsVTypes"/>
</file>