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最新水利灌溉工作人员工作总结(4篇)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利灌溉工作人员工作总结一一、工作方面：水利资料管理工作比较琐碎，本着用心做事、认真细致的心态，积极努力的完成本职工作：入职截止本月中旬已收集到：收集整理八道哨一期工程（前期报建手续基本齐全，完成进度款的申报及矣堵2#质量评定上报监理审查工...</w:t>
      </w:r>
    </w:p>
    <w:p>
      <w:pPr>
        <w:ind w:left="0" w:right="0" w:firstLine="560"/>
        <w:spacing w:before="450" w:after="450" w:line="312" w:lineRule="auto"/>
      </w:pPr>
      <w:r>
        <w:rPr>
          <w:rFonts w:ascii="黑体" w:hAnsi="黑体" w:eastAsia="黑体" w:cs="黑体"/>
          <w:color w:val="000000"/>
          <w:sz w:val="36"/>
          <w:szCs w:val="36"/>
          <w:b w:val="1"/>
          <w:bCs w:val="1"/>
        </w:rPr>
        <w:t xml:space="preserve">水利灌溉工作人员工作总结一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入职截止本月中旬已收集到：收集整理八道哨一期工程（前期报建手续基本齐全，完成进度款的申报及矣堵2#质量评定上报监理审查工作）；红舍克项目（红舍克质量评定资料表格填写完毕，今天由项目部转交监理公司审查，审查结束就可以打印出来拿去签字，督促项目部收集完善其他相关资料，该项目存在的问题：签证没有签字，前期报验资料及施组、质量保证措施、安全生产事故救援预案等材料原件在公司综合部找不到，施工月报只有20__年3，4两个月的，施工日志没有按照监理要求填写）；普者黑二期工程（目前先按照一期目录补齐差的材料，明天20日开始配合王宗懂做评定资料以及其他相关资料的收集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水利灌溉工作人员工作总结二</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__年承担的农业综合项目在山区乡镇进行实施在我区是第一次，一没有经验可鉴，二没有技术资料可查，因此我们边干边摸索，不断地总结经验和教训，经过大家的同心协力按时高质量的完成给项目的建设任务，并于__年5月24日一次性地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四、完成了__、__水库的注浆除险工作。</w:t>
      </w:r>
    </w:p>
    <w:p>
      <w:pPr>
        <w:ind w:left="0" w:right="0" w:firstLine="560"/>
        <w:spacing w:before="450" w:after="450" w:line="312" w:lineRule="auto"/>
      </w:pPr>
      <w:r>
        <w:rPr>
          <w:rFonts w:ascii="宋体" w:hAnsi="宋体" w:eastAsia="宋体" w:cs="宋体"/>
          <w:color w:val="000"/>
          <w:sz w:val="28"/>
          <w:szCs w:val="28"/>
        </w:rPr>
        <w:t xml:space="preserve">由于20__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二是通过各种渠道筹措资金，在__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20__年的主要工作打算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水利灌溉工作人员工作总结三</w:t>
      </w:r>
    </w:p>
    <w:p>
      <w:pPr>
        <w:ind w:left="0" w:right="0" w:firstLine="560"/>
        <w:spacing w:before="450" w:after="450" w:line="312" w:lineRule="auto"/>
      </w:pPr>
      <w:r>
        <w:rPr>
          <w:rFonts w:ascii="宋体" w:hAnsi="宋体" w:eastAsia="宋体" w:cs="宋体"/>
          <w:color w:val="000"/>
          <w:sz w:val="28"/>
          <w:szCs w:val="28"/>
        </w:rPr>
        <w:t xml:space="preserve">一、今年以来水利工作情况</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10.46亿元。</w:t>
      </w:r>
    </w:p>
    <w:p>
      <w:pPr>
        <w:ind w:left="0" w:right="0" w:firstLine="560"/>
        <w:spacing w:before="450" w:after="450" w:line="312" w:lineRule="auto"/>
      </w:pPr>
      <w:r>
        <w:rPr>
          <w:rFonts w:ascii="宋体" w:hAnsi="宋体" w:eastAsia="宋体" w:cs="宋体"/>
          <w:color w:val="000"/>
          <w:sz w:val="28"/>
          <w:szCs w:val="28"/>
        </w:rPr>
        <w:t xml:space="preserve">(一)着力加强防汛防台抗旱准备工作。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4、继续推进基层防汛规范化建设。下发规范化建设文件，明确建设标准，督促达标建设。举办基层防汛责任人专题培训班，针对防汛防台抗旱新形势新情况，不断调整、完善基层责任网格设置和责任人更新，对基层防汛防台体系管理镇(街道)行政责任人进行网上公示。全市76个镇、街道(包括3个经济功能区管委会)设立了防汛防旱指挥部，1112个村(社区)设立了防汛防台工作小组。共建立防汛责任网络9541个，避灾场所1110处。</w:t>
      </w:r>
    </w:p>
    <w:p>
      <w:pPr>
        <w:ind w:left="0" w:right="0" w:firstLine="560"/>
        <w:spacing w:before="450" w:after="450" w:line="312" w:lineRule="auto"/>
      </w:pPr>
      <w:r>
        <w:rPr>
          <w:rFonts w:ascii="宋体" w:hAnsi="宋体" w:eastAsia="宋体" w:cs="宋体"/>
          <w:color w:val="000"/>
          <w:sz w:val="28"/>
          <w:szCs w:val="28"/>
        </w:rPr>
        <w:t xml:space="preserve">(二)着力推进各项重点工程建设。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__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2、抓好圩区治理工程建设。20__年计划整治圩区35万亩，主要实施续建项目。截至5月底，已完成整治面积9.98万亩，完成投资1.7亿元。20__年新建项目正在抓紧开展前期工作。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4.61亿元。平湖、海盐、桐乡、嘉善四个全国中小河流治理重点县及水系连通试点，共划分45个项目区，计划总投资11.85亿元。截至目前，海盐有4个项目区完工，3个在建;桐乡5个项目区在建;平湖5个项目区在建;嘉善2个项目区在建，已整治长度约341公里，完成投资2.92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__市水利局关于做好冬春修水利及20__年度农田水利基本建设工作的通知》(嘉市水利〔20_〕172号)和《关于做好20__年河道绿化工作的通知》(嘉农经〔20__〕5号)精神，截至5月底，全市实施河道清淤813公里，完成沿河绿化413公里，绿化面积4042亩，累计完成投资1.63亿元。</w:t>
      </w:r>
    </w:p>
    <w:p>
      <w:pPr>
        <w:ind w:left="0" w:right="0" w:firstLine="560"/>
        <w:spacing w:before="450" w:after="450" w:line="312" w:lineRule="auto"/>
      </w:pPr>
      <w:r>
        <w:rPr>
          <w:rFonts w:ascii="宋体" w:hAnsi="宋体" w:eastAsia="宋体" w:cs="宋体"/>
          <w:color w:val="000"/>
          <w:sz w:val="28"/>
          <w:szCs w:val="28"/>
        </w:rPr>
        <w:t xml:space="preserve">5、继续推进市区河道综合整治二期工程和市区河网清淤工程。今年计划实施斜港钢铁厂沿岸、苏州塘热电厂码头两个地块，绿化面积1.2公顷，目前正在进行施工招标。实施市区二环内环城河、西南湖、海盐塘、金谷桥港、张家门港、青龙桥港、花园桥港、长盐塘、祝家港等8条河道1个湖泊的清淤工程，计划清淤河道13.968公里，湖泊面积0.26平方公里，清淤土方42万方。目前，西南湖、环城河正在实施清淤。</w:t>
      </w:r>
    </w:p>
    <w:p>
      <w:pPr>
        <w:ind w:left="0" w:right="0" w:firstLine="560"/>
        <w:spacing w:before="450" w:after="450" w:line="312" w:lineRule="auto"/>
      </w:pPr>
      <w:r>
        <w:rPr>
          <w:rFonts w:ascii="宋体" w:hAnsi="宋体" w:eastAsia="宋体" w:cs="宋体"/>
          <w:color w:val="000"/>
          <w:sz w:val="28"/>
          <w:szCs w:val="28"/>
        </w:rPr>
        <w:t xml:space="preserve">6、抓好城防工程建设。__市城市防洪(扩展)二期工程项目建议书3月24日经市发改委批复，正在加快推进前期工作。__县城城防工程正在编制规划，并正在实施城市防洪工程防洪堤、交叉建筑物周浜涵闸、庙浜闸、拣金浜闸改建及武原街道城防提升工程。截至5月底，已完成投资760万元。海宁城镇防洪__市河、洛塘河(环西二路—长山河)提升工程初设正在报批，截至5月底，已完成投资4800万元。</w:t>
      </w:r>
    </w:p>
    <w:p>
      <w:pPr>
        <w:ind w:left="0" w:right="0" w:firstLine="560"/>
        <w:spacing w:before="450" w:after="450" w:line="312" w:lineRule="auto"/>
      </w:pPr>
      <w:r>
        <w:rPr>
          <w:rFonts w:ascii="宋体" w:hAnsi="宋体" w:eastAsia="宋体" w:cs="宋体"/>
          <w:color w:val="000"/>
          <w:sz w:val="28"/>
          <w:szCs w:val="28"/>
        </w:rPr>
        <w:t xml:space="preserve">7、抓好海塘加固工程。__市白沙湾至水口按100年一遇防洪(潮)标准加固工程可研报告待批复。__县青山—鸽山段海塘护塘河整修工程已完成工程量的98%，完成投资190万元，累计完成270万元。__县场前地方塘(临江段)加固加高工程初设待审批。__市尖山围区西顺堤保滩工程进场施工，至5月底已完成投资460万元。</w:t>
      </w:r>
    </w:p>
    <w:p>
      <w:pPr>
        <w:ind w:left="0" w:right="0" w:firstLine="560"/>
        <w:spacing w:before="450" w:after="450" w:line="312" w:lineRule="auto"/>
      </w:pPr>
      <w:r>
        <w:rPr>
          <w:rFonts w:ascii="宋体" w:hAnsi="宋体" w:eastAsia="宋体" w:cs="宋体"/>
          <w:color w:val="000"/>
          <w:sz w:val="28"/>
          <w:szCs w:val="28"/>
        </w:rPr>
        <w:t xml:space="preserve">(三)着力推进水资源保障工作。</w:t>
      </w:r>
    </w:p>
    <w:p>
      <w:pPr>
        <w:ind w:left="0" w:right="0" w:firstLine="560"/>
        <w:spacing w:before="450" w:after="450" w:line="312" w:lineRule="auto"/>
      </w:pPr>
      <w:r>
        <w:rPr>
          <w:rFonts w:ascii="宋体" w:hAnsi="宋体" w:eastAsia="宋体" w:cs="宋体"/>
          <w:color w:val="000"/>
          <w:sz w:val="28"/>
          <w:szCs w:val="28"/>
        </w:rPr>
        <w:t xml:space="preserve">1、着力做好水源地治理保护工程和应急备用水源工程。重点抓好市区贯泾港水厂水源生态湿地治理工程、海宁鹃湖应急备用水源工程、__市革新应急备用水源工程、__区应急备用水源(秀湖水库)工程、__县太浦河-长白荡饮用水源地建设保护工程、__县千亩荡水源保护一期工程、海盐千亩荡应急备用水源工程和海宁长水塘水源生态湿地工程等8个项目，截至5月底，完成投资2.12亿元，累计完成投资17.02亿元，完成总投资额的65.3%。市区石臼漾水源地新塍塘综合整治项目正在抓紧推进中。积极实施最严格水资源管理制度，加强水功能区监测。</w:t>
      </w:r>
    </w:p>
    <w:p>
      <w:pPr>
        <w:ind w:left="0" w:right="0" w:firstLine="560"/>
        <w:spacing w:before="450" w:after="450" w:line="312" w:lineRule="auto"/>
      </w:pPr>
      <w:r>
        <w:rPr>
          <w:rFonts w:ascii="宋体" w:hAnsi="宋体" w:eastAsia="宋体" w:cs="宋体"/>
          <w:color w:val="000"/>
          <w:sz w:val="28"/>
          <w:szCs w:val="28"/>
        </w:rPr>
        <w:t xml:space="preserve">2、进一步抓好农村饮水安全工程。计划今年完成平湖、桐乡2项农村饮水安全工程，总投资3011万元，预计可改善6.49万农村人口饮水条件。目前，相关材料已上报省水利厅和省发改委。</w:t>
      </w:r>
    </w:p>
    <w:p>
      <w:pPr>
        <w:ind w:left="0" w:right="0" w:firstLine="560"/>
        <w:spacing w:before="450" w:after="450" w:line="312" w:lineRule="auto"/>
      </w:pPr>
      <w:r>
        <w:rPr>
          <w:rFonts w:ascii="宋体" w:hAnsi="宋体" w:eastAsia="宋体" w:cs="宋体"/>
          <w:color w:val="000"/>
          <w:sz w:val="28"/>
          <w:szCs w:val="28"/>
        </w:rPr>
        <w:t xml:space="preserve">(四)着力抓好农田水利建设。</w:t>
      </w:r>
    </w:p>
    <w:p>
      <w:pPr>
        <w:ind w:left="0" w:right="0" w:firstLine="560"/>
        <w:spacing w:before="450" w:after="450" w:line="312" w:lineRule="auto"/>
      </w:pPr>
      <w:r>
        <w:rPr>
          <w:rFonts w:ascii="宋体" w:hAnsi="宋体" w:eastAsia="宋体" w:cs="宋体"/>
          <w:color w:val="000"/>
          <w:sz w:val="28"/>
          <w:szCs w:val="28"/>
        </w:rPr>
        <w:t xml:space="preserve">重点抓好以小农水重点县建设和“两区”水利配套设施建设为重点的农田水利基本建设，强化农田水利标准化建设责任制，加强核查和考核。截至5月底，完成农田水利基本建设总投资55198.89万元，完成土石方1113.2万方。新增旱涝保收面积6.99万亩，扩大灌溉面积0.646万亩，新增固定式喷微灌1.025万亩，圩区整治面积9.98万亩，改造灌区渠道551.97公里。同时，完成了20__年度农田水利标准化建设核查工作。</w:t>
      </w:r>
    </w:p>
    <w:p>
      <w:pPr>
        <w:ind w:left="0" w:right="0" w:firstLine="560"/>
        <w:spacing w:before="450" w:after="450" w:line="312" w:lineRule="auto"/>
      </w:pPr>
      <w:r>
        <w:rPr>
          <w:rFonts w:ascii="宋体" w:hAnsi="宋体" w:eastAsia="宋体" w:cs="宋体"/>
          <w:color w:val="000"/>
          <w:sz w:val="28"/>
          <w:szCs w:val="28"/>
        </w:rPr>
        <w:t xml:space="preserve">(五)着力提高水行政综合管理能力。</w:t>
      </w:r>
    </w:p>
    <w:p>
      <w:pPr>
        <w:ind w:left="0" w:right="0" w:firstLine="560"/>
        <w:spacing w:before="450" w:after="450" w:line="312" w:lineRule="auto"/>
      </w:pPr>
      <w:r>
        <w:rPr>
          <w:rFonts w:ascii="宋体" w:hAnsi="宋体" w:eastAsia="宋体" w:cs="宋体"/>
          <w:color w:val="000"/>
          <w:sz w:val="28"/>
          <w:szCs w:val="28"/>
        </w:rPr>
        <w:t xml:space="preserve">1、加强规划和前期工作。接续开展《__市地区防洪规划》编制和《__市水系规划》修编工作。继续开展全市水系规划的修编工作，重点落实开发园区、镇及村级水系规划，提高水系规划的覆盖面，特别对面广量大的农村河道，针对性提出水系整治方案。</w:t>
      </w:r>
    </w:p>
    <w:p>
      <w:pPr>
        <w:ind w:left="0" w:right="0" w:firstLine="560"/>
        <w:spacing w:before="450" w:after="450" w:line="312" w:lineRule="auto"/>
      </w:pPr>
      <w:r>
        <w:rPr>
          <w:rFonts w:ascii="宋体" w:hAnsi="宋体" w:eastAsia="宋体" w:cs="宋体"/>
          <w:color w:val="000"/>
          <w:sz w:val="28"/>
          <w:szCs w:val="28"/>
        </w:rPr>
        <w:t xml:space="preserve">2、加强水利建设市场规范化建设。按照省厅“阳光水利建设”要求，做好水利工程项目、施工企业等信息公开工作，进一步规范和监督全市水利建设市场交易行为。强化工程招投标监管，严格把好水利施工企业资质申报审核关。强化水利工程强制性检测，确保工程质量安全。截至5月底，对全市12个项目进行了强制性检测，监标20个，中标价达1.02亿元。</w:t>
      </w:r>
    </w:p>
    <w:p>
      <w:pPr>
        <w:ind w:left="0" w:right="0" w:firstLine="560"/>
        <w:spacing w:before="450" w:after="450" w:line="312" w:lineRule="auto"/>
      </w:pPr>
      <w:r>
        <w:rPr>
          <w:rFonts w:ascii="宋体" w:hAnsi="宋体" w:eastAsia="宋体" w:cs="宋体"/>
          <w:color w:val="000"/>
          <w:sz w:val="28"/>
          <w:szCs w:val="28"/>
        </w:rPr>
        <w:t xml:space="preserve">3、加强南排工程运行维修管理。组织南排工程年度维修养护项目实施和验收工作，编制年度运行计划和水闸控制方案。加快推进南排四座出海排涝闸大修工程各项前期工作，先行实施项目南台头闸除险加固工程已批复可研报告，正在抓紧编制初设报告。</w:t>
      </w:r>
    </w:p>
    <w:p>
      <w:pPr>
        <w:ind w:left="0" w:right="0" w:firstLine="560"/>
        <w:spacing w:before="450" w:after="450" w:line="312" w:lineRule="auto"/>
      </w:pPr>
      <w:r>
        <w:rPr>
          <w:rFonts w:ascii="宋体" w:hAnsi="宋体" w:eastAsia="宋体" w:cs="宋体"/>
          <w:color w:val="000"/>
          <w:sz w:val="28"/>
          <w:szCs w:val="28"/>
        </w:rPr>
        <w:t xml:space="preserve">4、依法加强河道管理。围绕“世界水日”、“中国水周”集中宣传主题，全面开展水法规宣传活动，不断形成保护水资源、保护河道生态环境的法制环境。加强河道保洁长效监督管理，加大河道巡查力度，依法受理和查处涉水违法行为。</w:t>
      </w:r>
    </w:p>
    <w:p>
      <w:pPr>
        <w:ind w:left="0" w:right="0" w:firstLine="560"/>
        <w:spacing w:before="450" w:after="450" w:line="312" w:lineRule="auto"/>
      </w:pPr>
      <w:r>
        <w:rPr>
          <w:rFonts w:ascii="宋体" w:hAnsi="宋体" w:eastAsia="宋体" w:cs="宋体"/>
          <w:color w:val="000"/>
          <w:sz w:val="28"/>
          <w:szCs w:val="28"/>
        </w:rPr>
        <w:t xml:space="preserve">(六)着力开展党的群众路线教育实践活动。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开展党的群众路线教育实践活动，充分利用党委中心组学习会、“大禹论坛”、道德讲堂等平台，抓好学习教育活动，按要求完成第一阶段学习教育任务。深入开展走访服务企业、结对共建活动，广泛征求意见建议，认真梳理、剖析和对照检查，做到立说立行立改。积极发挥水利服务指导引领作用，为加快推进水利建设提供技术支撑和保障。深入推进水利党风廉政建设，进一步推进具有水利行业特色的惩防体系构建工作，确保在水利大投入、大建设、大发展时期，进一步树立好清正廉洁的水利形象，确保工程安全、资金安全、干部安全。加强水利干部职工队伍建设，调动全局干部职工的积极性。加强内部管理，在全局形成用制度管人、依规办事、一线锻炼的良好氛围，展现水利人干净干事、创业创新的良好形象。</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今年以来，水利工作得到了较好推进，取得了较好成效，但与水利发展新形势新情况新要求还有一定差距，还存在一些问题和困难：一是项目建设点多、面广、量大，建设任务重、建设周期短，资金配套难的问题比较突出，施工进度缓慢与上级的要求还有一定差距，大部分工程要跨汛期施工，给工程本身的安全度汛及其周边的防洪工作带来隐患。二是水利建设施工、监理、设计等专业队伍缺乏问题仍一定程度存在，部分建设项目政策处理难，致使镇与镇之间、村与村之间进展不够平衡，影响全市各类水利工程建设进度。三是重建轻管问题仍然存在。部分圩区责权分离、建管脱节，管理人员偏少，运行维护费用缺乏稳定来源。</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1、全力做好防汛防台抗旱工作。即将进入主汛期，梅雨期、台风影响期都将对我市产生影响，坚持防汛防台与抗旱两手抓，全面落实防汛责任制，加强研判，科学调度，严明纪律，确保安全度汛。</w:t>
      </w:r>
    </w:p>
    <w:p>
      <w:pPr>
        <w:ind w:left="0" w:right="0" w:firstLine="560"/>
        <w:spacing w:before="450" w:after="450" w:line="312" w:lineRule="auto"/>
      </w:pPr>
      <w:r>
        <w:rPr>
          <w:rFonts w:ascii="宋体" w:hAnsi="宋体" w:eastAsia="宋体" w:cs="宋体"/>
          <w:color w:val="000"/>
          <w:sz w:val="28"/>
          <w:szCs w:val="28"/>
        </w:rPr>
        <w:t xml:space="preserve">2、强力推进重点水利工程建设。严格落实年度实施计划，督促各地加快实施进度，确保完成年度计划。重点加快推进平湖塘延伸拓浚工程和扩大南排工程，争取平湖塘延伸拓浚工程尽早开工建设，年内扩大南排工程开工。南台头闸除险加固工程梅汛期过后开工，争取明年汛前完成。全面完成独山排涝应急工程建设任务，主汛期能够投入运行。加快推进圩区治理，全面完成年度建设任务。</w:t>
      </w:r>
    </w:p>
    <w:p>
      <w:pPr>
        <w:ind w:left="0" w:right="0" w:firstLine="560"/>
        <w:spacing w:before="450" w:after="450" w:line="312" w:lineRule="auto"/>
      </w:pPr>
      <w:r>
        <w:rPr>
          <w:rFonts w:ascii="宋体" w:hAnsi="宋体" w:eastAsia="宋体" w:cs="宋体"/>
          <w:color w:val="000"/>
          <w:sz w:val="28"/>
          <w:szCs w:val="28"/>
        </w:rPr>
        <w:t xml:space="preserve">3、加强农田水利建设。督促完成年度农田水利建设任务，落实下一年度农田水利建设计划。重点加快推进小农水重点县建设和中小河流治理，加强河道清淤保洁，全面消灭垃圾河，改善河道调蓄能力和生态环境。加快市区河道综合整治和河网清淤工程，完成斜港钢铁厂沿岸、苏州塘热电厂码头两个地块建设任务和20__年度市区河网清淤任务。</w:t>
      </w:r>
    </w:p>
    <w:p>
      <w:pPr>
        <w:ind w:left="0" w:right="0" w:firstLine="560"/>
        <w:spacing w:before="450" w:after="450" w:line="312" w:lineRule="auto"/>
      </w:pPr>
      <w:r>
        <w:rPr>
          <w:rFonts w:ascii="宋体" w:hAnsi="宋体" w:eastAsia="宋体" w:cs="宋体"/>
          <w:color w:val="000"/>
          <w:sz w:val="28"/>
          <w:szCs w:val="28"/>
        </w:rPr>
        <w:t xml:space="preserve">4、加强水利管理。严格规划管理，加强涉河项目审批监管，保证水系畅通。严格水利工程建设管理，严把质量关。加强河道保洁长效管理，维护良好的河道环境。加强南排工程运行管理，落实年度养护计划，确保安全运行。</w:t>
      </w:r>
    </w:p>
    <w:p>
      <w:pPr>
        <w:ind w:left="0" w:right="0" w:firstLine="560"/>
        <w:spacing w:before="450" w:after="450" w:line="312" w:lineRule="auto"/>
      </w:pPr>
      <w:r>
        <w:rPr>
          <w:rFonts w:ascii="宋体" w:hAnsi="宋体" w:eastAsia="宋体" w:cs="宋体"/>
          <w:color w:val="000"/>
          <w:sz w:val="28"/>
          <w:szCs w:val="28"/>
        </w:rPr>
        <w:t xml:space="preserve">5、加强市域外引水前期工作。加快推进市域外引水前期工作，加强基础性研究和咨询论证，重点做好太湖引水前期工作，确保市域外引水工作顺利推进。</w:t>
      </w:r>
    </w:p>
    <w:p>
      <w:pPr>
        <w:ind w:left="0" w:right="0" w:firstLine="560"/>
        <w:spacing w:before="450" w:after="450" w:line="312" w:lineRule="auto"/>
      </w:pPr>
      <w:r>
        <w:rPr>
          <w:rFonts w:ascii="宋体" w:hAnsi="宋体" w:eastAsia="宋体" w:cs="宋体"/>
          <w:color w:val="000"/>
          <w:sz w:val="28"/>
          <w:szCs w:val="28"/>
        </w:rPr>
        <w:t xml:space="preserve">6、加强自身建设。开展好以为民务实清廉为主题的群众路线教育活动，加强领导班子建设和干部队伍建设，加强教育管理，不断树立正气，弘扬良好风气，确保干部安全。加强作风建设，服务发展、服务基层、服务民生，不断转变工作作风、干部作风，为水利科学发展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水利灌溉工作人员工作总结四</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__排水试验站为省重点站，该站积极与高校和科研单位合作，开展农业灌溉方面的专项课题研究，多项科研成果获得国家和省级奖励；危水__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__水务公司与__有限公司合资经营的供水项目，全力引进了__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2025-05-01T19:55:34+08:00</dcterms:created>
  <dcterms:modified xsi:type="dcterms:W3CDTF">2025-05-01T19:55:34+08:00</dcterms:modified>
</cp:coreProperties>
</file>

<file path=docProps/custom.xml><?xml version="1.0" encoding="utf-8"?>
<Properties xmlns="http://schemas.openxmlformats.org/officeDocument/2006/custom-properties" xmlns:vt="http://schemas.openxmlformats.org/officeDocument/2006/docPropsVTypes"/>
</file>