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最新保卫科年终工作总结学校 保卫科年终工作总结(四篇)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保卫科年终工作总结学校 保卫科年终工作总结一一、主要工作:1、抓好节假日值班工作。强化了门卫值班职责。加强护校队员的校园巡逻，防止各类安全事故的发生。2、认真抓好学生宿舍的管理工作，确保住校学生的人身、财产安全。创造健康卫生的休息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 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保卫科年终工作总结三</w:t>
      </w:r>
    </w:p>
    <w:p>
      <w:pPr>
        <w:ind w:left="0" w:right="0" w:firstLine="560"/>
        <w:spacing w:before="450" w:after="450" w:line="312" w:lineRule="auto"/>
      </w:pPr>
      <w:r>
        <w:rPr>
          <w:rFonts w:ascii="宋体" w:hAnsi="宋体" w:eastAsia="宋体" w:cs="宋体"/>
          <w:color w:val="000"/>
          <w:sz w:val="28"/>
          <w:szCs w:val="28"/>
        </w:rPr>
        <w:t xml:space="preserve">20__年以来，保卫科在矿党委、矿行政以及上级业务部门的关怀指导下，始终坚持“打防并举，标本兼治”的工作方针，以加强企业文化建设为契机，充分发挥自身职能，全面落实各项防范措施，不断提高全矿社会治安综合防控潜力，实现了全年无重大刑事案件、无重大治安案件、无重大治安灾害事故的“三无”目标，为我矿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透过定期召开班子_、班子会，认真开展自我批评与相互批评，落实整改措施，使班子成员之间做到了相互支持，相互理解，大事勤商量，小事勤通气，思想常沟通。在科务公开方面，我们自觉理解群众监督，与职工切身利益相关的工资分配、奖金发放、物品领用、评比、入党等事项全面公开，定期上墙公布。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干警队伍素质我们突出采取了以下措施：一按照“礼貌执纪，严格执法”的标准要求，制定了10条礼貌用语，20条礼貌上岗规范，打印成册，做到人手一册，并在办公场所及值班岗点进行张贴，加强对所有人员的学习，促进礼貌行为的养成。二强化军事训练，提高干警军政素质。为做到军事训练与日常工作两不误，制定了军训计划实施分批轮训的办法，为保证训练质量，特地从____武警中队聘请了两名教官进行强化训练。经过为期一个月的集中轮训，增强了全体干警的纪律观念，规范了军姿行为。三完善制度，强化管理。在加强对出门证管理、值班管理、巡逻制度、火车看护等十三项内部管理制度的基础上，对全科30个场所岗点，从整理、清洁、准时、标准化、素养、安全六个方面制定了48项管理规定，全面推行了“6s”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__为首的盗窃团伙，截获被盗窃的矿用铁轨27根，价值达5000余元。展恒禄班加大巡逻力度现场抓获某施工队在薄弱时间，借清理垃圾之便，利用汽车采取上方覆垃圾该尘土的办法，盗窃窝藏近一个半月的废铁，多达三余吨。一年来，广大护卫队员为维护矿山及职工群众的利益，用心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今年以来，我们按照“打防并举、标本兼顾、重在防范、重在治本”的方针，坚持以人为本，从人口信息，法制宣传教育，职工礼貌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用心协助湖屯派出所做好我矿5800人二代居民身份证的更换工作，同时严格加强对流动人口的管理，对312人外来人员办理了暂住证。做好法制宣传教育工作是预防违法犯罪的有效措施。今年以来我们始终坚持“统分结合、普治并举”的做法，加强了对职工群众的法制宣传教育工作。对10名刑释解教人员严格落实“三帮带一”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礼貌素养，是建立礼貌和谐治安环境的有效前提。我矿“公共场所职工礼貌行为规范及考核办法”下发后，我们按照要求组成“礼貌稽查队”，礼貌稽查中稽查队员统一着装，配带礼貌稽查标志牌，每一天不间断对各公共场所进行督查。为提高稽查效果，规范了礼貌稽查言行标准，在制止不礼貌行为时，要求队员对违规者要先打敬礼，再指出违规之处，并进行批评教育。同时对队员加强了“精、严、细、实”管理理念的灌输教育，克服队员执纪过程中的好人主义，要求在稽查过程中对违规人员，无论是谁，做到一视同仁，不留情面，使违纪人员其到达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礼貌行为的校正员，也作礼貌行为的宣传员，及时把矿上制定的有关礼貌行为规定送到基层单位，并督促单位抓好对职工学习教育，使职工入耳、入心、入脑，把礼貌言行落实到工作生活中。区队楼乱扔垃圾、丢弃废弃物，乱扔烟头和随地吐痰等不礼貌行为曾一度较为严重，稽查队员采取巡回检查和蹲点守候相结合的方式，专门进行了集中治理，较好的改变了脏乱差的现象。针对汽车、摩托车、自行车乱停乱放等不礼貌现象，我们采取集中整治、规范停放位置、停放方向、不间断巡查等有力措施，实现了集中有序存放。礼貌稽查队成立以来，共制止各种不礼貌行为1500余人次，有效地促进了职工礼貌行为的逐渐养成。公共场所实现了三转变，即职工礼貌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抓严打，破案件，惩处违法犯罪我们把严打整治工作摆在突出位置，始终持续了对违法违纪分子的严打声威和高压态势，对苗头性、倾向性的违法犯罪持续高度敏感，坚持露头就大。强化案件查处，按照“什么问题突出就集中整治什么问题”的原则，重点抓好了突出问题的整治工作，做到了整治一处，巩固一片。</w:t>
      </w:r>
    </w:p>
    <w:p>
      <w:pPr>
        <w:ind w:left="0" w:right="0" w:firstLine="560"/>
        <w:spacing w:before="450" w:after="450" w:line="312" w:lineRule="auto"/>
      </w:pPr>
      <w:r>
        <w:rPr>
          <w:rFonts w:ascii="宋体" w:hAnsi="宋体" w:eastAsia="宋体" w:cs="宋体"/>
          <w:color w:val="000"/>
          <w:sz w:val="28"/>
          <w:szCs w:val="28"/>
        </w:rPr>
        <w:t xml:space="preserve">一年来，在办案人员的共同努力下，我们办理各类案件57起，处理62人，其中刑事拘留2人，治安拘留11人，取保候审1人，劳动教养1人，有力的打击了不法分子的嚣张气焰，维护了企业及职工群众的根本利益，确保了矿山稳定。</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保卫科年终工作总结四</w:t>
      </w:r>
    </w:p>
    <w:p>
      <w:pPr>
        <w:ind w:left="0" w:right="0" w:firstLine="560"/>
        <w:spacing w:before="450" w:after="450" w:line="312" w:lineRule="auto"/>
      </w:pPr>
      <w:r>
        <w:rPr>
          <w:rFonts w:ascii="宋体" w:hAnsi="宋体" w:eastAsia="宋体" w:cs="宋体"/>
          <w:color w:val="000"/>
          <w:sz w:val="28"/>
          <w:szCs w:val="28"/>
        </w:rPr>
        <w:t xml:space="preserve">一年来，我在处室领导的带领下能够认真贯彻执行和自觉遵守各项管理制度，坚持加强自身建设，踏实履行岗位职责和义务，始终持续每一天进步一点点的工作干劲，完成了治安保卫、消防器材的检查等各项工作任务；</w:t>
      </w:r>
    </w:p>
    <w:p>
      <w:pPr>
        <w:ind w:left="0" w:right="0" w:firstLine="560"/>
        <w:spacing w:before="450" w:after="450" w:line="312" w:lineRule="auto"/>
      </w:pPr>
      <w:r>
        <w:rPr>
          <w:rFonts w:ascii="宋体" w:hAnsi="宋体" w:eastAsia="宋体" w:cs="宋体"/>
          <w:color w:val="000"/>
          <w:sz w:val="28"/>
          <w:szCs w:val="28"/>
        </w:rPr>
        <w:t xml:space="preserve">20__年已经结束，下方是我全年的工作总结：</w:t>
      </w:r>
    </w:p>
    <w:p>
      <w:pPr>
        <w:ind w:left="0" w:right="0" w:firstLine="560"/>
        <w:spacing w:before="450" w:after="450" w:line="312" w:lineRule="auto"/>
      </w:pPr>
      <w:r>
        <w:rPr>
          <w:rFonts w:ascii="宋体" w:hAnsi="宋体" w:eastAsia="宋体" w:cs="宋体"/>
          <w:color w:val="000"/>
          <w:sz w:val="28"/>
          <w:szCs w:val="28"/>
        </w:rPr>
        <w:t xml:space="preserve">一、加强消防器材的检查，根据消防法规，按照“预防为主，防消结合”的工作方针贯彻始终的原则。结合公司实际状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到达保卫处的消防器材的目标，消防器材完好率百分之百。</w:t>
      </w:r>
    </w:p>
    <w:p>
      <w:pPr>
        <w:ind w:left="0" w:right="0" w:firstLine="560"/>
        <w:spacing w:before="450" w:after="450" w:line="312" w:lineRule="auto"/>
      </w:pPr>
      <w:r>
        <w:rPr>
          <w:rFonts w:ascii="宋体" w:hAnsi="宋体" w:eastAsia="宋体" w:cs="宋体"/>
          <w:color w:val="000"/>
          <w:sz w:val="28"/>
          <w:szCs w:val="28"/>
        </w:rPr>
        <w:t xml:space="preserve">二、自觉参与治安安全保障工作。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三、用心参与模拟事故演练，及时进行事故应急。根据6月份消防安全生产月，消防重大模拟演练安排，本人担任氨泄漏重大事故模拟演练的消防组消防队员，负责消火栓出水稀释。</w:t>
      </w:r>
    </w:p>
    <w:p>
      <w:pPr>
        <w:ind w:left="0" w:right="0" w:firstLine="560"/>
        <w:spacing w:before="450" w:after="450" w:line="312" w:lineRule="auto"/>
      </w:pPr>
      <w:r>
        <w:rPr>
          <w:rFonts w:ascii="宋体" w:hAnsi="宋体" w:eastAsia="宋体" w:cs="宋体"/>
          <w:color w:val="000"/>
          <w:sz w:val="28"/>
          <w:szCs w:val="28"/>
        </w:rPr>
        <w:t xml:space="preserve">四、对案件材料的审核和整理。对每起案件的笔录进行检查，保障笔录的真实性和完整性。保证不冤枉一个好人，也不放过一个损害公司利益的人。在月初的时候对上个月的案件材料进行整理，20__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五、坚持做好企业文化管理，认真对待质量、环境管理体系及企业文化理念抽考，在公司每次抽考中都是满分的成绩。每月不定期对班组人员进行企业文化抽考，督促每月交企业文化文稿，这样有利于班组人员更好的把企业文化融入到工作中去，同时也不断提高自我的文化水平。</w:t>
      </w:r>
    </w:p>
    <w:p>
      <w:pPr>
        <w:ind w:left="0" w:right="0" w:firstLine="560"/>
        <w:spacing w:before="450" w:after="450" w:line="312" w:lineRule="auto"/>
      </w:pPr>
      <w:r>
        <w:rPr>
          <w:rFonts w:ascii="宋体" w:hAnsi="宋体" w:eastAsia="宋体" w:cs="宋体"/>
          <w:color w:val="000"/>
          <w:sz w:val="28"/>
          <w:szCs w:val="28"/>
        </w:rPr>
        <w:t xml:space="preserve">六、工作作风方面。在平时工作中能多干实事，不发牢骚，注意处室形象，维护群众团结，不利于团结的话不说，不利于团结的事不做，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勤勤恳恳干事，老老实实做人，能做到揽事不揽权、谋事不谋虚、干事不误事、补台不拆台，执行完成处长交办的和自我分管的工作，工作不推诿、拖拉，不搞小团体，不拉帮结派，一切从大局出发。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七、以身作则，全心工作。在保卫处工作中，我坚持每一天反思工作中不足之处，进行改之，不断的提高业务知识和身体素质，做一名合格的保卫人员。我全心全意努力工作，以身作则，使保卫工作更好的开展。我注重自我的主人翁意识，以公司为家，全心全意为公司做好治安保卫工作，我20__年全年贡献休息天25。5天。</w:t>
      </w:r>
    </w:p>
    <w:p>
      <w:pPr>
        <w:ind w:left="0" w:right="0" w:firstLine="560"/>
        <w:spacing w:before="450" w:after="450" w:line="312" w:lineRule="auto"/>
      </w:pPr>
      <w:r>
        <w:rPr>
          <w:rFonts w:ascii="宋体" w:hAnsi="宋体" w:eastAsia="宋体" w:cs="宋体"/>
          <w:color w:val="000"/>
          <w:sz w:val="28"/>
          <w:szCs w:val="28"/>
        </w:rPr>
        <w:t xml:space="preserve">以上是本人一年来所做工作的.总结，如果说一年中工作中取得了必须的成绩的话，那应当归功于处长的关心和教导，同事们的支持。总结过去，才能找到自我工作中的不足，只有不断的总结自我，才能更清楚的认识自我。只有不断的总结，才能不断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2025-05-02T11:50:49+08:00</dcterms:created>
  <dcterms:modified xsi:type="dcterms:W3CDTF">2025-05-02T11:50:49+08:00</dcterms:modified>
</cp:coreProperties>
</file>

<file path=docProps/custom.xml><?xml version="1.0" encoding="utf-8"?>
<Properties xmlns="http://schemas.openxmlformats.org/officeDocument/2006/custom-properties" xmlns:vt="http://schemas.openxmlformats.org/officeDocument/2006/docPropsVTypes"/>
</file>