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最新职员季度工作总结报告(5篇)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员季度工作总结报告一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职员季度工作总结报告一</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时光如流水般匆匆流动，一段时间的工作已经结束了，回首这段不平凡的时间，有欢笑，有泪水，有成长，有不足，为此要做好工作总结。下面小编给大家带来职员季度工作总结报告，希望大家喜欢!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20__年一季度，按照《赣州市环保局局__年工作安排》的要求，我科早计划、早安排、早落实，着力加强主要河流水质监管，启动了主要河流两岸1.5公里范围内污染企业及饮用水源地水质调查工作;配合支队开展现场检查，大力整治违法排污企业;收集各方数据，着手开展__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一、以保障饮用水安全为主线，启动了主要河流两岸1.5公里范围内污染企业调查工作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三、着手开展__年“城考”工作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__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__年元月9日，赣州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第四季度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1、完成了各种会议的服务保障工作。今年参加服务和保障的会议主要有：___系统廉政风险防范管理工作会议等会议50余次。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2、较好地完成了各项接待任务。接待了___内部近百次接待任务。三是分批次完成了山东、贵州、江西、新疆、湖南等八个省、市一百余人次来豫的参观、考察接待任务。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___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个季度来机关的__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员工工作季度心得总结最新&lt;/span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20_职员在职工作半年心得总结&lt;/span</w:t>
      </w:r>
    </w:p>
    <w:p>
      <w:pPr>
        <w:ind w:left="0" w:right="0" w:firstLine="560"/>
        <w:spacing w:before="450" w:after="450" w:line="312" w:lineRule="auto"/>
      </w:pPr>
      <w:r>
        <w:rPr>
          <w:rFonts w:ascii="宋体" w:hAnsi="宋体" w:eastAsia="宋体" w:cs="宋体"/>
          <w:color w:val="000"/>
          <w:sz w:val="28"/>
          <w:szCs w:val="28"/>
        </w:rPr>
        <w:t xml:space="preserve">★ 燃气公司员工工作总结5篇&lt;/span[_TAG_h2]职员季度工作总结报告三</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职员季度工作总结报告五</w:t>
      </w:r>
    </w:p>
    <w:p>
      <w:pPr>
        <w:ind w:left="0" w:right="0" w:firstLine="560"/>
        <w:spacing w:before="450" w:after="450" w:line="312" w:lineRule="auto"/>
      </w:pPr>
      <w:r>
        <w:rPr>
          <w:rFonts w:ascii="宋体" w:hAnsi="宋体" w:eastAsia="宋体" w:cs="宋体"/>
          <w:color w:val="000"/>
          <w:sz w:val="28"/>
          <w:szCs w:val="28"/>
        </w:rPr>
        <w:t xml:space="preserve">第四季度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1、完成了各种会议的服务保障工作。今年参加服务和保障的会议主要有：___系统廉政风险防范管理工作会议等会议50余次。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2、较好地完成了各项接待任务。接待了___内部近百次接待任务。三是分批次完成了山东、贵州、江西、新疆、湖南等八个省、市一百余人次来豫的参观、考察接待任务。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___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个季度来机关的__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2025-05-02T09:26:29+08:00</dcterms:created>
  <dcterms:modified xsi:type="dcterms:W3CDTF">2025-05-02T09:26:29+08:00</dcterms:modified>
</cp:coreProperties>
</file>

<file path=docProps/custom.xml><?xml version="1.0" encoding="utf-8"?>
<Properties xmlns="http://schemas.openxmlformats.org/officeDocument/2006/custom-properties" xmlns:vt="http://schemas.openxmlformats.org/officeDocument/2006/docPropsVTypes"/>
</file>