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最新客户经理年终工作总结(五篇)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客户经理年终工作总结一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最新客户经理年终工作总结一</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cics中间件的不熟悉，我想这些应该需要一定的时间的，个人简历但我希望自己能够用最少的时间来熟悉，如果有一个系统的学习112的机会，那将是一个很不错的事情。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w:t>
      </w:r>
    </w:p>
    <w:p>
      <w:pPr>
        <w:ind w:left="0" w:right="0" w:firstLine="560"/>
        <w:spacing w:before="450" w:after="450" w:line="312" w:lineRule="auto"/>
      </w:pPr>
      <w:r>
        <w:rPr>
          <w:rFonts w:ascii="宋体" w:hAnsi="宋体" w:eastAsia="宋体" w:cs="宋体"/>
          <w:color w:val="000"/>
          <w:sz w:val="28"/>
          <w:szCs w:val="28"/>
        </w:rPr>
        <w:t xml:space="preserve">银行客户经理工作总结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最新客户经理年终工作总结三</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心得体会比如销售收入的核实，我们都尽量在走访中就及时核实销售发票、销售合同、__、手工帐本、各种财务报表，不留给对方造假的时间，且__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2、财务分析能力需要加强，对数字应该更敏锐。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6、客户调查及形成报告过程中对客户资产及效益的多维度核实。</w:t>
      </w:r>
    </w:p>
    <w:p>
      <w:pPr>
        <w:ind w:left="0" w:right="0" w:firstLine="560"/>
        <w:spacing w:before="450" w:after="450" w:line="312" w:lineRule="auto"/>
      </w:pPr>
      <w:r>
        <w:rPr>
          <w:rFonts w:ascii="宋体" w:hAnsi="宋体" w:eastAsia="宋体" w:cs="宋体"/>
          <w:color w:val="000"/>
          <w:sz w:val="28"/>
          <w:szCs w:val="28"/>
        </w:rPr>
        <w:t xml:space="preserve">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__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天，期待明天，我与__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__是一个温暖和谐的大家庭，能成为__一员是我的荣幸，我愿意与__签订劳动合同，同时愿意接受各领导考核。谢谢！</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在一个收获的季节，我荣幸的踏进了一个新欣向荣、朝气蓬勃的企业__。成为了__普通的一员。成为了客户服务传递快乐的一名使者。感谢__给了我的机会，是您延伸了我继续展翅的梦想。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在这三个月的时间里，在领导和同事们的悉心关怀和指导下，通过自身的不懈努力，我已经逐渐适应了周围的生活与环境，对也逐渐进入了状态。在这段过程中，我想分三个阶段来总结我这段时间的。</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流程。比如熟悉产权、国土的权证办理程序，业主的咨询解释，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通过对上阶段的表现与领导、同事的的指导，在此阶段的上作了一定的调整，开始分类进行制定每日计划，客户部的权证办理、业主咨询解释、整改流程、业主的谈判等四大类。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业主相关权证的领取步骤，办理所需资料，以及办理时的相关注意事项。业主的咨询解释是多样性的，让我清楚的看到了自己对专业知识的不足和服务质量需要提高，我向领导、同事及其他相关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通过前两个月对的不断熟悉与锻炼，对基本技能方面有了更进一步的提高，在效率上也有了一定的改善。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和指导正确操作的方法是完全可以避免业主的报修投诉，同时避免了施工单位进行整改，增加了维修成本及量，却又没有根本性的解决问题，每次整改几乎业主都要现场监工，还造成了业主对__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通过整改流程的完善，并在实际操作中得以实施，__的集中整改得以顺利完成。但这不是三分钟热情，在后期的正常整改中还要继续实施下去，还要不断的总结经验和教训，提高、提高、再提高。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最新客户经理年终工作总结五</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银行客户经理工作总结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