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水利工程工作总结与计划(5篇)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 水利工程工作总结与计划一一、思想方面近一段时间里，通过学习，我对进行开展保持党员先进性教育活动的重要性、必要性有了进一步的认识。对我县加快建设山水园林型的现代化中等工贸城市、全面建设小康社会有了较为明晰的印象。通过了这次学...</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水利工程工作总结与计划二</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水利工程工作总结与计划三</w:t>
      </w:r>
    </w:p>
    <w:p>
      <w:pPr>
        <w:ind w:left="0" w:right="0" w:firstLine="560"/>
        <w:spacing w:before="450" w:after="450" w:line="312" w:lineRule="auto"/>
      </w:pPr>
      <w:r>
        <w:rPr>
          <w:rFonts w:ascii="宋体" w:hAnsi="宋体" w:eastAsia="宋体" w:cs="宋体"/>
          <w:color w:val="000"/>
          <w:sz w:val="28"/>
          <w:szCs w:val="28"/>
        </w:rPr>
        <w:t xml:space="preserve">参加工作至今已有七个年头，从最初在基层从事堤防管理工作，到通过选拔调分局工程管理科从事工程管理工作以来，我在不断的学习实践的过程中，丰富了自己的阅历，积累了一定的防洪、水利工程管理经验，为我今后成为一名光荣的水利工程技术人员打下了一个良好的基础。</w:t>
      </w:r>
    </w:p>
    <w:p>
      <w:pPr>
        <w:ind w:left="0" w:right="0" w:firstLine="560"/>
        <w:spacing w:before="450" w:after="450" w:line="312" w:lineRule="auto"/>
      </w:pPr>
      <w:r>
        <w:rPr>
          <w:rFonts w:ascii="宋体" w:hAnsi="宋体" w:eastAsia="宋体" w:cs="宋体"/>
          <w:color w:val="000"/>
          <w:sz w:val="28"/>
          <w:szCs w:val="28"/>
        </w:rPr>
        <w:t xml:space="preserve">我在学校学习的专业是水利工程管理，工作中将学校学习到的理论知识结合自身工作实际运用到工作中，不断的提高自己身的各项专业业务水平，更好的完成自己的本质工作。现在我能很熟练的运用cad制图完成各种图的绘制，工程项目的预算，施工组织实施，工程勘察测量。在此对自身6年来所做工作做以下几点介绍：</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20__年单位组织对所管辖堤防进行普测，领导安排由我带领施行测量。测量工作是一个高要求工作，需要每一步工作都要做到认真仔细。测量时我本着认真、负责的精神带领同志们，仔细测量、认真记录、反复核算、做到无错误、无返工的现象。在测量的那段时间中天气炎热，大家都没有任何怨言的坚持工作，在大家共同努力下提前数天完成测量工作，为防洪工程、堤防加固等建立完善的数据库。在这次测量中让我学习很多，认识很多。从最开始的组织准备工作，在到测量过程中的实施，对我来说都是一个新的尝试和锻炼。在此过程中我也充分学习其他同志身上的优点，测量时听取他们的意见，然后自己总结工作中的不足并进行改进，结合自身知识提高自身能力水平。</w:t>
      </w:r>
    </w:p>
    <w:p>
      <w:pPr>
        <w:ind w:left="0" w:right="0" w:firstLine="560"/>
        <w:spacing w:before="450" w:after="450" w:line="312" w:lineRule="auto"/>
      </w:pPr>
      <w:r>
        <w:rPr>
          <w:rFonts w:ascii="宋体" w:hAnsi="宋体" w:eastAsia="宋体" w:cs="宋体"/>
          <w:color w:val="000"/>
          <w:sz w:val="28"/>
          <w:szCs w:val="28"/>
        </w:rPr>
        <w:t xml:space="preserve">2、水下抛石工程</w:t>
      </w:r>
    </w:p>
    <w:p>
      <w:pPr>
        <w:ind w:left="0" w:right="0" w:firstLine="560"/>
        <w:spacing w:before="450" w:after="450" w:line="312" w:lineRule="auto"/>
      </w:pPr>
      <w:r>
        <w:rPr>
          <w:rFonts w:ascii="宋体" w:hAnsi="宋体" w:eastAsia="宋体" w:cs="宋体"/>
          <w:color w:val="000"/>
          <w:sz w:val="28"/>
          <w:szCs w:val="28"/>
        </w:rPr>
        <w:t xml:space="preserve">防洪工程责任重大，每年的水下抛石是防洪工程的重点工程，20__年八屋台水下抛石工程也是我接触到的第一个工程项目。工程前期用精纬仪配合回声仪对可疑段面进行水下地形测量，将数据收集汇总后绘制成图纸，将其测量中水下坡比小于1：1.75，甚至1.：1的段面上报领导。在项目批准后组织实地的工程实施，采用方格定位法抛护，工段 10m 左右间距分块，列表计算方量。确认堤段位置，按排定位船，抛投由上游而下游、由远而近、先点后线、先深后浅顺序进行，分层抛匀。在施工过程中按时测记施工河段水位、流速，检验抛石位移，随抛随测抛石高程，不符合要求者及时补足;石块尺度考虑到近岸流速大小，块重不小于 30kg (小径不小于 20cm )。抛投时大小均匀搭配，抛石坡比控制在1：1.75-1：2.0。抛石完工后在次组织对抛石段面进行水下地形复测，我将复测资料汇总制成竣工图，编写竣工报告最后上报上级。在工程完工验收后得到上级验收组专班的好评。</w:t>
      </w:r>
    </w:p>
    <w:p>
      <w:pPr>
        <w:ind w:left="0" w:right="0" w:firstLine="560"/>
        <w:spacing w:before="450" w:after="450" w:line="312" w:lineRule="auto"/>
      </w:pPr>
      <w:r>
        <w:rPr>
          <w:rFonts w:ascii="宋体" w:hAnsi="宋体" w:eastAsia="宋体" w:cs="宋体"/>
          <w:color w:val="000"/>
          <w:sz w:val="28"/>
          <w:szCs w:val="28"/>
        </w:rPr>
        <w:t xml:space="preserve">3、房屋维修预算</w:t>
      </w:r>
    </w:p>
    <w:p>
      <w:pPr>
        <w:ind w:left="0" w:right="0" w:firstLine="560"/>
        <w:spacing w:before="450" w:after="450" w:line="312" w:lineRule="auto"/>
      </w:pPr>
      <w:r>
        <w:rPr>
          <w:rFonts w:ascii="宋体" w:hAnsi="宋体" w:eastAsia="宋体" w:cs="宋体"/>
          <w:color w:val="000"/>
          <w:sz w:val="28"/>
          <w:szCs w:val="28"/>
        </w:rPr>
        <w:t xml:space="preserve">今年分局准备对郑场管理段办公楼、厨房、庭院进行维修改造。领导将其工程预算任务交由我来完成。接到任务后我首先对郑场管理段进行实地现场测量，并听取管理段人员对房屋维修的要求和意见做好记录。之后绘制出平面布置图。因为在之前没有接触过工民建方面的工作，对其施工流程，施工工艺都不是很熟悉，所以在预算中常有漏项错项的情况，不过在科长的帮助和指导下，自己翻阅相预算、定额书籍将预算编制圆满完成。其结果得到领导高度好评。这次预算对我来说是一个很好的学习过程，让我对房屋修建流程、工艺有一个全面的认识，有很多东西是以前没有接触过的。比如：房屋室内外墙面的粉刷，檩条的安装布置等等。</w:t>
      </w:r>
    </w:p>
    <w:p>
      <w:pPr>
        <w:ind w:left="0" w:right="0" w:firstLine="560"/>
        <w:spacing w:before="450" w:after="450" w:line="312" w:lineRule="auto"/>
      </w:pPr>
      <w:r>
        <w:rPr>
          <w:rFonts w:ascii="宋体" w:hAnsi="宋体" w:eastAsia="宋体" w:cs="宋体"/>
          <w:color w:val="000"/>
          <w:sz w:val="28"/>
          <w:szCs w:val="28"/>
        </w:rPr>
        <w:t xml:space="preserve">几年来，我结合仙桃汉江堤防建设管养的特点，进一步加强了理论知识的学习，先后学习了水工、防洪、建筑、测绘、监理、计算机、经营管理、施工组织等多方面专业知识，加深了对各种知识的了解，并在不断的实践中充实、丰富了自身的专业技术水平和实际工作能力。同时，也是通过这几年在基层管理段的摸爬滚打，积累了一定的工作经验。今后，我将进一步加大对各种工程设计规定、施工规范及施工流程等方面的学习，虚心向老工程技术人员请教，虚心向老堤防管养师傅请教，坚持多学、多做、多看、多问，在工作实践中提高工作能力，增加工作经验，为堤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水利工程工作总结与计划四</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水利工程工作总结与计划五</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个人简历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2025-05-02T08:52:23+08:00</dcterms:created>
  <dcterms:modified xsi:type="dcterms:W3CDTF">2025-05-02T08:52:23+08:00</dcterms:modified>
</cp:coreProperties>
</file>

<file path=docProps/custom.xml><?xml version="1.0" encoding="utf-8"?>
<Properties xmlns="http://schemas.openxmlformats.org/officeDocument/2006/custom-properties" xmlns:vt="http://schemas.openxmlformats.org/officeDocument/2006/docPropsVTypes"/>
</file>