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最新餐厅保洁员工作总结(三篇)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保洁员工作总结一第一、明确目的、端正态度是搞好保洁工作的重要环节，是干好保洁工作的基础条件我每天清晨7：30准时的到达我的工作地点幼儿园开始我一天新的劳动，先将所有的楼梯从一层到三层逐一拖洗干净，楼道的清洁很重要，是反映一个楼整体卫生的...</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餐厅保洁员工作总结三</w:t>
      </w:r>
    </w:p>
    <w:p>
      <w:pPr>
        <w:ind w:left="0" w:right="0" w:firstLine="560"/>
        <w:spacing w:before="450" w:after="450" w:line="312" w:lineRule="auto"/>
      </w:pPr>
      <w:r>
        <w:rPr>
          <w:rFonts w:ascii="宋体" w:hAnsi="宋体" w:eastAsia="宋体" w:cs="宋体"/>
          <w:color w:val="000"/>
          <w:sz w:val="28"/>
          <w:szCs w:val="28"/>
        </w:rPr>
        <w:t xml:space="preserve">本学期，我校的卫生工作全面贯彻党的教育方针和学校卫生工作条例，密切关注学生的健康状况，对全校学生进行健康教育，培养学生良好的卫生习惯，不断改善学校的卫生环境和教学卫生条件，全面提高师生的健康水平。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药品和卫生用品。我校卫生工作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二、全校积极开展健康教育活动。</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每周一次开展健康教育讲座，做好学生预防接种及师生常见病的防治工作。教育学生注意用眼卫生，认真做好眼保健操和广播操;加强个人卫生教育，进行个人卫生习惯抽查，以养成讲卫生光荣，不卫生耻辱的新风尚。全校各班做好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三、搞好校园环境卫生，美化、净化育人环境。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国旗下话、班队活动课等阵地进行卫生知识宣传，按规定开设卫生健康教育课。实行卫生岗位责任制，搞好校园环境卫生，营造健康优美的育人环境。划分卫生包干区，责任落实到班级。制定卫生责任区，保持校园环境洁美观，办公室、专用教室卫生责任落实到人和班级，要求做到整洁美观教室窗明几净。教育学生自觉遵守《小学生日常行为规范》。卫生检查办法：大队部成立卫生检查评比小组，每天检查，并在黑板上公布检查结果。室内外和保洁区做到一日两扫，保持地上无纸屑、杂物，室内窗明几净物品摆放整齐，拖把、抹布洗净拧干挂在指定的地方。学生个人卫生每周选择不同的项目检查一次，学校随时抽查。始终保持园校环境清洁优美。班级的卫生工作情况作为班主任考核、评比文明班级等依据之一。</w:t>
      </w:r>
    </w:p>
    <w:p>
      <w:pPr>
        <w:ind w:left="0" w:right="0" w:firstLine="560"/>
        <w:spacing w:before="450" w:after="450" w:line="312" w:lineRule="auto"/>
      </w:pPr>
      <w:r>
        <w:rPr>
          <w:rFonts w:ascii="宋体" w:hAnsi="宋体" w:eastAsia="宋体" w:cs="宋体"/>
          <w:color w:val="000"/>
          <w:sz w:val="28"/>
          <w:szCs w:val="28"/>
        </w:rPr>
        <w:t xml:space="preserve">四、卫生监督抓细、抓实，做好传染病、常见病的防治工作。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卫检员检查各班卫生状况;饮食卫生刻刻抓;每天至少一次检查食堂卫生，如原料的新鲜状况，操作卫生、环境卫生等。继续做好传染病、常见病的防治工作。根据《学校传染病防治方案》明确职责，每天把晨检工作放在首位来抓，做到早发现、早报告、早隔离、早治疗，使传染病的报告制度、隔离制度、消杀制度得以深入落实。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2025-08-13T07:04:17+08:00</dcterms:created>
  <dcterms:modified xsi:type="dcterms:W3CDTF">2025-08-13T07:04:17+08:00</dcterms:modified>
</cp:coreProperties>
</file>

<file path=docProps/custom.xml><?xml version="1.0" encoding="utf-8"?>
<Properties xmlns="http://schemas.openxmlformats.org/officeDocument/2006/custom-properties" xmlns:vt="http://schemas.openxmlformats.org/officeDocument/2006/docPropsVTypes"/>
</file>