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2024年初中美术期末总结报告 初中美术学期工作总结(3篇)</w:t>
      </w:r>
      <w:bookmarkEnd w:id="1"/>
    </w:p>
    <w:p>
      <w:pPr>
        <w:jc w:val="center"/>
        <w:spacing w:before="0" w:after="450"/>
      </w:pPr>
      <w:r>
        <w:rPr>
          <w:rFonts w:ascii="Arial" w:hAnsi="Arial" w:eastAsia="Arial" w:cs="Arial"/>
          <w:color w:val="999999"/>
          <w:sz w:val="20"/>
          <w:szCs w:val="20"/>
        </w:rPr>
        <w:t xml:space="preserve">来源：网络  作者：轻吟低唱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初中美术期末总结报告 初中美术学期工作总结一(一)激发学生学习美术的兴趣兴趣是学习美术的基本动力。教师应充分发挥美术教学特有魅力，使课程内容呈现形势和教学方式都能激发学生的学习兴趣，并使这种兴趣转化成持久的情感态度。同时将美术课程内容与学生...</w:t>
      </w:r>
    </w:p>
    <w:p>
      <w:pPr>
        <w:ind w:left="0" w:right="0" w:firstLine="560"/>
        <w:spacing w:before="450" w:after="450" w:line="312" w:lineRule="auto"/>
      </w:pPr>
      <w:r>
        <w:rPr>
          <w:rFonts w:ascii="黑体" w:hAnsi="黑体" w:eastAsia="黑体" w:cs="黑体"/>
          <w:color w:val="000000"/>
          <w:sz w:val="36"/>
          <w:szCs w:val="36"/>
          <w:b w:val="1"/>
          <w:bCs w:val="1"/>
        </w:rPr>
        <w:t xml:space="preserve">初中美术期末总结报告 初中美术学期工作总结一</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初中美术期末总结报告 初中美术学期工作总结二</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现在的三(4)班班风比较稳定，各方面在全级也是不错，所以这个学期我们班就要在班风稳定的基础上继续抓好学风建设，争取取得更大的进步。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的时间学习《中学生守则》和《中学生日常行为规范》，并在日常学习的过程中让学生知道什么行为是对的，什么是不对的，使学生养成良好的学习和生活习惯。我将在班级设立专人负责监督检查学生的日常行为，并在第二天晨会中进行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劳动节、党的生日、团队日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学生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打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好助手。这学期我将继续培养有能力的班干部，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充分锻炼学生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这学期，我将会用心去与学生交流，用欣赏的眼光寻找孩子身上的每一处闪光点。我相信，只要关爱孩子，尊重孩子，宽容孩子，我们就能找到开启学生心灵的钥匙。以上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初中美术期末总结报告 初中美术学期工作总结三</w:t>
      </w:r>
    </w:p>
    <w:p>
      <w:pPr>
        <w:ind w:left="0" w:right="0" w:firstLine="560"/>
        <w:spacing w:before="450" w:after="450" w:line="312" w:lineRule="auto"/>
      </w:pPr>
      <w:r>
        <w:rPr>
          <w:rFonts w:ascii="宋体" w:hAnsi="宋体" w:eastAsia="宋体" w:cs="宋体"/>
          <w:color w:val="000"/>
          <w:sz w:val="28"/>
          <w:szCs w:val="28"/>
        </w:rPr>
        <w:t xml:space="preserve">这学期我任教高二三个班的化学，兼任化学教研组长和高二×班主任工作。在工作中，我认真努力、扎实肯干，各方面都取得了较好的成绩。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2025-08-09T21:34:00+08:00</dcterms:created>
  <dcterms:modified xsi:type="dcterms:W3CDTF">2025-08-09T21:34:00+08:00</dcterms:modified>
</cp:coreProperties>
</file>

<file path=docProps/custom.xml><?xml version="1.0" encoding="utf-8"?>
<Properties xmlns="http://schemas.openxmlformats.org/officeDocument/2006/custom-properties" xmlns:vt="http://schemas.openxmlformats.org/officeDocument/2006/docPropsVTypes"/>
</file>