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2024年有护理的工作总结(三篇)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护理的工作总结一一、认真落实各项规章制度1、严格执行规章制度是提高护理质量，确保安全医疗的根本保证。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黑体" w:hAnsi="黑体" w:eastAsia="黑体" w:cs="黑体"/>
          <w:color w:val="000000"/>
          <w:sz w:val="36"/>
          <w:szCs w:val="36"/>
          <w:b w:val="1"/>
          <w:bCs w:val="1"/>
        </w:rPr>
        <w:t xml:space="preserve">有护理的工作总结一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3、坚持了查对制度：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4、认真落实肾内科护理常规，坚持填写了各种信息数据登记本，规范各种操作及处置室。</w:t>
      </w:r>
    </w:p>
    <w:p>
      <w:pPr>
        <w:ind w:left="0" w:right="0" w:firstLine="560"/>
        <w:spacing w:before="450" w:after="450" w:line="312" w:lineRule="auto"/>
      </w:pPr>
      <w:r>
        <w:rPr>
          <w:rFonts w:ascii="宋体" w:hAnsi="宋体" w:eastAsia="宋体" w:cs="宋体"/>
          <w:color w:val="000"/>
          <w:sz w:val="28"/>
          <w:szCs w:val="28"/>
        </w:rPr>
        <w:t xml:space="preserve">5、坚持床头交接班制度及晨间护理，预防了并发症的发生。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w:t>
      </w:r>
    </w:p>
    <w:p>
      <w:pPr>
        <w:ind w:left="0" w:right="0" w:firstLine="560"/>
        <w:spacing w:before="450" w:after="450" w:line="312" w:lineRule="auto"/>
      </w:pPr>
      <w:r>
        <w:rPr>
          <w:rFonts w:ascii="宋体" w:hAnsi="宋体" w:eastAsia="宋体" w:cs="宋体"/>
          <w:color w:val="000"/>
          <w:sz w:val="28"/>
          <w:szCs w:val="28"/>
        </w:rPr>
        <w:t xml:space="preserve">3、培训以护理知识及专业技能训练为主，并且由高年资的护士指导，讲究实效，不流于形式，同时加强护士注重平时工作习惯的培养。</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三、创建可持续发展的长效机制，建立全新的护理服务平台</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2、继续开展健康教育，对住院病人发放满意度调查表，(定期或不定期测评)满意度调查结果均在99%以上，并对满意度调查中存在的问题提出了整改措施，评选出了最佳护士。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3、优质护理服务不是一时之举，一定要建立可持续发展的长效机制，开展优质护理服务关键是要把护士解放出来，把护士还给病人。</w:t>
      </w:r>
    </w:p>
    <w:p>
      <w:pPr>
        <w:ind w:left="0" w:right="0" w:firstLine="560"/>
        <w:spacing w:before="450" w:after="450" w:line="312" w:lineRule="auto"/>
      </w:pPr>
      <w:r>
        <w:rPr>
          <w:rFonts w:ascii="宋体" w:hAnsi="宋体" w:eastAsia="宋体" w:cs="宋体"/>
          <w:color w:val="000"/>
          <w:sz w:val="28"/>
          <w:szCs w:val="28"/>
        </w:rPr>
        <w:t xml:space="preserve">4、优质护理服务全新的价值取向是对传统思想观念的挑战，是对旧护理服务模式的革新。</w:t>
      </w:r>
    </w:p>
    <w:p>
      <w:pPr>
        <w:ind w:left="0" w:right="0" w:firstLine="560"/>
        <w:spacing w:before="450" w:after="450" w:line="312" w:lineRule="auto"/>
      </w:pPr>
      <w:r>
        <w:rPr>
          <w:rFonts w:ascii="宋体" w:hAnsi="宋体" w:eastAsia="宋体" w:cs="宋体"/>
          <w:color w:val="000"/>
          <w:sz w:val="28"/>
          <w:szCs w:val="28"/>
        </w:rPr>
        <w:t xml:space="preserve">5、改革护理工作模式，实行责任制整体护理，责任护士对病人实行责任包干，对所负责的患者从入院到出院实施整体、连续、全程的护理服务，并开展多种形式的健康教育、电话随访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2、科室坚持了每天对病区治疗室、换药室的空气熏蒸，确保了无一例感染的好成绩。</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w:t>
      </w:r>
    </w:p>
    <w:p>
      <w:pPr>
        <w:ind w:left="0" w:right="0" w:firstLine="560"/>
        <w:spacing w:before="450" w:after="450" w:line="312" w:lineRule="auto"/>
      </w:pPr>
      <w:r>
        <w:rPr>
          <w:rFonts w:ascii="宋体" w:hAnsi="宋体" w:eastAsia="宋体" w:cs="宋体"/>
          <w:color w:val="000"/>
          <w:sz w:val="28"/>
          <w:szCs w:val="28"/>
        </w:rPr>
        <w:t xml:space="preserve">4、对各种消毒液浓度定期测试检查坚持晨间护理一床一湿扫。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5、建立病人交接班制度、输液巡视卡、消毒隔离责任卡，认真对待每个环节，确保护理安全。</w:t>
      </w:r>
    </w:p>
    <w:p>
      <w:pPr>
        <w:ind w:left="0" w:right="0" w:firstLine="560"/>
        <w:spacing w:before="450" w:after="450" w:line="312" w:lineRule="auto"/>
      </w:pPr>
      <w:r>
        <w:rPr>
          <w:rFonts w:ascii="宋体" w:hAnsi="宋体" w:eastAsia="宋体" w:cs="宋体"/>
          <w:color w:val="000"/>
          <w:sz w:val="28"/>
          <w:szCs w:val="28"/>
        </w:rPr>
        <w:t xml:space="preserve">6、严把“摆药关、查对关、输液关”杜绝院内感染。</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2、整体护理尚处于完善阶段，护理书写欠规范。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半年来护理工作由于院长的重视、支持和帮助，内强管理，外塑形象，在护理质量、职业道德建设上取得了一定成绩，但也存在一定缺点，有待进一步改善，争取在下半年创造出更大的辉煌。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有护理的工作总结二</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急诊__人，120出车_次，各种注射共计_人，洗胃_人，留置导尿_人，灌肠_人，重危抢救_次，死亡_人，抢救成功率_﹪，群伤_例/人数，应急演练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急救物品完好率达__%。消毒灭菌合格率__%。病历书写合格率 _%。护理管理 分，服务态度满意度 _%，护理技术操作考核合格率x_%。护理文件书写合格率x_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每月组织法律法规、规章制度、安全知识及院感相关知识培训，并组织全科护士进行书面考核，合格率__%。</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科学排班，以老带新，每个班次的_个人员都是新老搭配，技术能力强弱搭配，沟通能力强弱搭配，做到班次不固定，弹性合理排班，保证护理小组整体能力优异。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黑体" w:hAnsi="黑体" w:eastAsia="黑体" w:cs="黑体"/>
          <w:color w:val="000000"/>
          <w:sz w:val="36"/>
          <w:szCs w:val="36"/>
          <w:b w:val="1"/>
          <w:bCs w:val="1"/>
        </w:rPr>
        <w:t xml:space="preserve">有护理的工作总结三</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2025-05-02T19:43:28+08:00</dcterms:created>
  <dcterms:modified xsi:type="dcterms:W3CDTF">2025-05-02T19:43:28+08:00</dcterms:modified>
</cp:coreProperties>
</file>

<file path=docProps/custom.xml><?xml version="1.0" encoding="utf-8"?>
<Properties xmlns="http://schemas.openxmlformats.org/officeDocument/2006/custom-properties" xmlns:vt="http://schemas.openxmlformats.org/officeDocument/2006/docPropsVTypes"/>
</file>