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门诊药房个人年终总结(五篇)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门诊药房个人年终总结一一、加强理论学习，提高职工的政治思想觉悟。全科人员认真学习贯彻党的__大精神，充分认识“解放思想，开拓创新”重要意义，加强理论与实践的联系，学习和领会医院职代会精神和各阶段的工作重点，在日常繁忙的工作中，不拘形式，结合...</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门诊药房个人年终总结一</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门诊药房个人年终总结二</w:t>
      </w:r>
    </w:p>
    <w:p>
      <w:pPr>
        <w:ind w:left="0" w:right="0" w:firstLine="560"/>
        <w:spacing w:before="450" w:after="450" w:line="312" w:lineRule="auto"/>
      </w:pPr>
      <w:r>
        <w:rPr>
          <w:rFonts w:ascii="宋体" w:hAnsi="宋体" w:eastAsia="宋体" w:cs="宋体"/>
          <w:color w:val="000"/>
          <w:sz w:val="28"/>
          <w:szCs w:val="28"/>
        </w:rPr>
        <w:t xml:space="preserve">门诊药房的工作是医院药学的重要组成部分，也是医院直接面对患者服务的重要窗口。做好药房门诊的的工作是提高医院整体服务水平的重要标志。i乐德范文网小编为大家整理了门诊药房个人年终总结(五篇)，分享给有需要的朋友。</w:t>
      </w:r>
    </w:p>
    <w:p>
      <w:pPr>
        <w:ind w:left="0" w:right="0" w:firstLine="560"/>
        <w:spacing w:before="450" w:after="450" w:line="312" w:lineRule="auto"/>
      </w:pPr>
      <w:r>
        <w:rPr>
          <w:rFonts w:ascii="宋体" w:hAnsi="宋体" w:eastAsia="宋体" w:cs="宋体"/>
          <w:color w:val="000"/>
          <w:sz w:val="28"/>
          <w:szCs w:val="28"/>
        </w:rPr>
        <w:t xml:space="preserve">在院领导、科主任的正确领导和大力支持下，我们门诊药房全体人员共同努力、积极配合，顺利地完成了本部门的各项工作，取得了一定的成绩，具体总结如下：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1、每月组织人员进行一次药品盘点，严格执行操作规程库存药品做到电脑数与实物数相符如出现盘点的实物数与电脑数不相符合时就要查找原因，做到无差错发生。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过程。根据我院药品品种多、数量大、周转快、用药季节性强的特点，及时调整药品的领用计划，使药品不会出现断货、积压的现象，保证了临床各部门正常用药;在保证药品供应的前提下，尽可能压低库存数量，既节约了医院有限的资源，又确保药品有效期的管理。药品的有效期是药品质量管理的一个重要组成部分，药品应遵循先进先出的原则，门诊及各部门的抢救车备用药品管理是保证临床用药安全有效的一个重要环节。因此，定期安排人员去各部门进行药品有效期的检查，并及时更换批号，加强抢救药品的周转，发现有近期药品马上填写近期药品催用单并及时报告科主任，同时将半年之内的有效期药品上墙公布，确保了药品的质量，也为医院杜绝了不必要的浪费。</w:t>
      </w:r>
    </w:p>
    <w:p>
      <w:pPr>
        <w:ind w:left="0" w:right="0" w:firstLine="560"/>
        <w:spacing w:before="450" w:after="450" w:line="312" w:lineRule="auto"/>
      </w:pPr>
      <w:r>
        <w:rPr>
          <w:rFonts w:ascii="宋体" w:hAnsi="宋体" w:eastAsia="宋体" w:cs="宋体"/>
          <w:color w:val="000"/>
          <w:sz w:val="28"/>
          <w:szCs w:val="28"/>
        </w:rPr>
        <w:t xml:space="preserve">3、遇到药品信息有变化，及时通知到临床各部门，并在药房白板上张贴纸条，使药房翻班人员也能及时了解情况。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4、严格执行麻醉药品、精药品和贵重药品的管理制度，每天按处方核对登记册，检查处方内容是否规范完整，核查药品库存，做到日日帐物相符，并及时补充好窗口的用药数量。</w:t>
      </w:r>
    </w:p>
    <w:p>
      <w:pPr>
        <w:ind w:left="0" w:right="0" w:firstLine="560"/>
        <w:spacing w:before="450" w:after="450" w:line="312" w:lineRule="auto"/>
      </w:pPr>
      <w:r>
        <w:rPr>
          <w:rFonts w:ascii="宋体" w:hAnsi="宋体" w:eastAsia="宋体" w:cs="宋体"/>
          <w:color w:val="000"/>
          <w:sz w:val="28"/>
          <w:szCs w:val="28"/>
        </w:rPr>
        <w:t xml:space="preserve">5、在日常工作中严格按照《处方管理条例》及质控检查要求来做，在每次检查时都能从容应对，并获得检查组专家的好评，取得了可喜的成绩。</w:t>
      </w:r>
    </w:p>
    <w:p>
      <w:pPr>
        <w:ind w:left="0" w:right="0" w:firstLine="560"/>
        <w:spacing w:before="450" w:after="450" w:line="312" w:lineRule="auto"/>
      </w:pPr>
      <w:r>
        <w:rPr>
          <w:rFonts w:ascii="宋体" w:hAnsi="宋体" w:eastAsia="宋体" w:cs="宋体"/>
          <w:color w:val="000"/>
          <w:sz w:val="28"/>
          <w:szCs w:val="28"/>
        </w:rPr>
        <w:t xml:space="preserve">6、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人员多、年轻人多的特点，带教工作显得尤为重要。不但要让他们掌握业务知识，还要教诲他们如何做事、如何做人。带领实习生和新同志成功走上药剂工作岗位，将所学理论知识与实践工作相结合，使他们今后成为一名合格的药学工作者。平时在日常工作中，严格要求他们做事一定要加强药学理论学习，严格按照岗位操作规范，调配处方做到“四查十对”，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日常业务工作正常运转的同时，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9、今年正值中国共产党建党九十周年，党总支开展了一系列庆祝活动，门诊药房的年轻同志克服翻班、出夜休的困难，积极参加诗歌朗诵——《盛世中国》及院歌合唱;我院华山医院托管五周年，举办了首届“仁和医院读书节”，并创建了“仁和讲坛”，开展了一系列读书活动，门诊药房的同志积极参与读书活动，并踊跃投稿，其中有《道德的力量》读后感(朱磊)、《再读红岩有感》(陈凤)。通过参加活动，激发了大家对医院、对科室的热爱之情，并把它化作力量投入到为病人服务中去。</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在新的一年里，我们将一如既往地加强学习，认真工作，不断地提高服务能力、规范服务行为，接受病人的监督，并不断地完善管理制度，为患者提供更优质、更便捷、更温馨的服务!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事业单位20_年度考核个人总结5篇&lt;/span[_TAG_h2]门诊药房个人年终总结三</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门诊药房个人年终总结四</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门诊药房个人年终总结五</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2025-07-08T21:58:04+08:00</dcterms:created>
  <dcterms:modified xsi:type="dcterms:W3CDTF">2025-07-08T21:58:04+08:00</dcterms:modified>
</cp:coreProperties>
</file>

<file path=docProps/custom.xml><?xml version="1.0" encoding="utf-8"?>
<Properties xmlns="http://schemas.openxmlformats.org/officeDocument/2006/custom-properties" xmlns:vt="http://schemas.openxmlformats.org/officeDocument/2006/docPropsVTypes"/>
</file>