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最新销售人员的年终工作总结和规划(五篇)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和规划一一、回忆过去1、对新销售区域的拓展。以越南市场为重点开拓市场，培养了3个新客户，到__年底止，总计销售金额为28万美金。从__年1月起，一共9个不同国家和区域的客户建立了商业合作关系。2、注重品牌意识。一个企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销售人员的年终工作总结和规划二</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销售人员的年终工作总结和规划三</w:t>
      </w:r>
    </w:p>
    <w:p>
      <w:pPr>
        <w:ind w:left="0" w:right="0" w:firstLine="560"/>
        <w:spacing w:before="450" w:after="450" w:line="312" w:lineRule="auto"/>
      </w:pPr>
      <w:r>
        <w:rPr>
          <w:rFonts w:ascii="宋体" w:hAnsi="宋体" w:eastAsia="宋体" w:cs="宋体"/>
          <w:color w:val="000"/>
          <w:sz w:val="28"/>
          <w:szCs w:val="28"/>
        </w:rPr>
        <w:t xml:space="preserve">我于__x年__x月份任职于__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销售人员的年终工作总结和规划四</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技巧性、艺术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