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2024年员工季度工作总结(5篇)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一一、工程技术管理方面：（一）认真审核施工图，这是施工技术管理中的第一步，也是关键的一步。在工程施工过程中发现了设计上有许多遗漏如第25层露台处顶板无楼板、屋面楼梯间设计无防护栏杆、单元门双入口图纸只编制一个门禁系统、楼梯间...</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员工季度工作总结一</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2、完善有关电视卫生安全工作的制度，在基础上制定了《食品卫生安全预防措施》，《食品卫生中毒预案》，建立了食品卫生安全检查制度，完善了食品采购，入库检查制度，做到层层把关，责任到人。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员工季度工作总结三</w:t>
      </w:r>
    </w:p>
    <w:p>
      <w:pPr>
        <w:ind w:left="0" w:right="0" w:firstLine="560"/>
        <w:spacing w:before="450" w:after="450" w:line="312" w:lineRule="auto"/>
      </w:pPr>
      <w:r>
        <w:rPr>
          <w:rFonts w:ascii="宋体" w:hAnsi="宋体" w:eastAsia="宋体" w:cs="宋体"/>
          <w:color w:val="000"/>
          <w:sz w:val="28"/>
          <w:szCs w:val="28"/>
        </w:rPr>
        <w:t xml:space="preserve">这一季度营业部在__支行___的正确带领下，坚决贯彻执行支行___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89.5%;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员工季度工作总结四</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员工季度工作总结五</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2025-08-09T21:45:57+08:00</dcterms:created>
  <dcterms:modified xsi:type="dcterms:W3CDTF">2025-08-09T21:45:57+08:00</dcterms:modified>
</cp:coreProperties>
</file>

<file path=docProps/custom.xml><?xml version="1.0" encoding="utf-8"?>
<Properties xmlns="http://schemas.openxmlformats.org/officeDocument/2006/custom-properties" xmlns:vt="http://schemas.openxmlformats.org/officeDocument/2006/docPropsVTypes"/>
</file>