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员工季度方面的工作总结 普通员工季度工作总结(5篇)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员工季度方面的工作总结 普通员工季度工作总结一一、虚心学习，努力工作!(一)在第三季度里，我自觉加强学习，虚心求教释惑，不断理清工作思路，总结工作方法，一方面，干中学、学中干，不断掌握方法积累经验。(二)注重以工作任务为牵引，依托工作岗位学...</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普通员工季度工作总结二</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