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最新总经理年终工作总结报告 总经理的年终总结报告(5篇)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最新总经理年终工作总结报告 总经理的年终总结报告一今年对我具有特别的意义，因为今年是我的本命年，也是我踏上这个行业的第一年，这是我职业生涯的一个转折点，我对此特别珍惜，尽最大的努力去做好我的工作。通过一年来的不断学习，以及上级领导及同事的帮...</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8、对公司的管理严格按制度执行，不偏袒任何人，做到公私分明，奖罚分明</w:t>
      </w:r>
    </w:p>
    <w:p>
      <w:pPr>
        <w:ind w:left="0" w:right="0" w:firstLine="560"/>
        <w:spacing w:before="450" w:after="450" w:line="312" w:lineRule="auto"/>
      </w:pPr>
      <w:r>
        <w:rPr>
          <w:rFonts w:ascii="宋体" w:hAnsi="宋体" w:eastAsia="宋体" w:cs="宋体"/>
          <w:color w:val="000"/>
          <w:sz w:val="28"/>
          <w:szCs w:val="28"/>
        </w:rPr>
        <w:t xml:space="preserve">9、能够更多的去关心员工的生活，让他们在公司真正感受到我们所说的家一样的温暖以上九条是我20__年所要去努力完成的事</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