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2024年妇科门诊护士年终的工作总结 妇科门诊护士年终总结(5篇)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妇科门诊护士年终的工作总结 妇科门诊护士年终总结一一、认真落实各项规章制度1、严格执行规章制度是提高护理质量，确保医疗安全的根本保证。根据护理部对各级护理人员职责，明确了各类岗位责任制和护理工作制度及要求，如责任组长、责任护士、各尽其职，杜...</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妇科门诊护士年终总结二</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__医院妇产科护士长，时光飞逝，转眼又到了一年的年底，20_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妇科门诊护士年终总结三</w:t>
      </w:r>
    </w:p>
    <w:p>
      <w:pPr>
        <w:ind w:left="0" w:right="0" w:firstLine="560"/>
        <w:spacing w:before="450" w:after="450" w:line="312" w:lineRule="auto"/>
      </w:pPr>
      <w:r>
        <w:rPr>
          <w:rFonts w:ascii="宋体" w:hAnsi="宋体" w:eastAsia="宋体" w:cs="宋体"/>
          <w:color w:val="000"/>
          <w:sz w:val="28"/>
          <w:szCs w:val="28"/>
        </w:rPr>
        <w:t xml:space="preserve">20__年来，我科以认真贯彻实施国际母乳喂养成功措施为中心，加大了对爱婴医院的监管力度，加强孕妇学校的规范管理，进一步提高爱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妇科门诊护士年终总结五</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2025-05-04T07:12:08+08:00</dcterms:created>
  <dcterms:modified xsi:type="dcterms:W3CDTF">2025-05-04T07:12:08+08:00</dcterms:modified>
</cp:coreProperties>
</file>

<file path=docProps/custom.xml><?xml version="1.0" encoding="utf-8"?>
<Properties xmlns="http://schemas.openxmlformats.org/officeDocument/2006/custom-properties" xmlns:vt="http://schemas.openxmlformats.org/officeDocument/2006/docPropsVTypes"/>
</file>