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2024年保险理赔年终工作总结报告(6篇)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险理赔年终工作总结报告一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状况，做到心中有数。对保费超过1万元和保额超过100万元的保险对象适时提醒，帮忙保户做好预防工作;三是密切关注客户抗洪防汛状况，对客户防洪抗汛潜力进行调查摸底，逐家逐户走访，对往年出现过灾情的保户，进行重点盯防，派专人负责帮忙保户做好防灾防损工作。并多次派员深入校园指导师生如何排除安全隐患，紧急状况下如何进行逃生自救，暴风雨来临时务必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资料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过去的一年，我司各项工作虽然取得了必须的成绩，但也存在一些不足的地方，主要表此刻以下几方面: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二、__年工作举措</w:t>
      </w:r>
    </w:p>
    <w:p>
      <w:pPr>
        <w:ind w:left="0" w:right="0" w:firstLine="560"/>
        <w:spacing w:before="450" w:after="450" w:line="312" w:lineRule="auto"/>
      </w:pPr>
      <w:r>
        <w:rPr>
          <w:rFonts w:ascii="宋体" w:hAnsi="宋体" w:eastAsia="宋体" w:cs="宋体"/>
          <w:color w:val="000"/>
          <w:sz w:val="28"/>
          <w:szCs w:val="28"/>
        </w:rPr>
        <w:t xml:space="preserve">__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期望同在，我司将紧紧围绕效益目标，用心面向市场，科学制定各项适合自身实际的工作措施并狠抓落实，努力实现各项经营目标和业务、资源、效益的良性循环，不断提高公司的发展潜力、创新潜力、管控潜力和执行潜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1、整合资源持续车险增长势头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用心应对市场变化。一是继续加强与汽车运输公司、汽贸公司、鸿运公司，峰达物流等大客户的协作关系，抓实抓好营业用车的保险，争取90%的车辆来我司投保;二是抓好政府公务用车保险集中招标采购工作，用心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职责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职责险、乘客承运人职责险、建筑施工职责险、医疗职责险、道路承运人职责险、机动车第三者职责险业务的承保稳固工作，努力拓展校园方职责险，确保校园方职责险保费收入逐年增长，稳步推进校园方职责在我县长足、有效发展;同时，用心推广旅游职责险、火灾公众职责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(二)抓好营销渠道建设，提升市场渗透潜力。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状况熟、展业方式灵活的优势，深入挖掘家财险、人意险、职责险、个体工商险等分散性业务潜力，尽快构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潜力和服务水平，加大对大行业、大保户的持续跟踪，带给差异化的保险服务，充分利用信息、95518等平台，及时传递我司的新产品、新服务、新活动信息，提高人保服务品牌形象。三是认真做好理赔服务。进一步在服务快捷、方便客户上下功夫，尤其对交强险、承运人职责险、非煤矿山职责险、能繁母猪保险等政府部门高度关注的保险事故，切实做好理赔服务，让政府部门和客户满意;认真理解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构成按规章办事、靠制度管人的局面。二是抓好应收保费的管控、清理工作，严格执行“谁揽保、谁垫资、谁催收”的原则，透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务必经过严格审核后，方可进入理算程序;健全疑难案件调查制度，加强与检察院的合作，充分发挥理赔鉴定中心的作用，加大打假防骗力度，杜绝假赔案发生。四是严格费用成本管控，提高公司盈利潜力。科学准确地进行经营成果测算，开源节支，把有限的经费用在刀刃上，进一步规范费用的列支渠道，真实地反映成本费用结构，确保费用开支的合理性与合规性，使财务信息能对公司的决策带给适用性和可靠性的数据支持，确保实现全年的经营效益。</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__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状况总结如下:</w:t>
      </w:r>
    </w:p>
    <w:p>
      <w:pPr>
        <w:ind w:left="0" w:right="0" w:firstLine="560"/>
        <w:spacing w:before="450" w:after="450" w:line="312" w:lineRule="auto"/>
      </w:pPr>
      <w:r>
        <w:rPr>
          <w:rFonts w:ascii="宋体" w:hAnsi="宋体" w:eastAsia="宋体" w:cs="宋体"/>
          <w:color w:val="000"/>
          <w:sz w:val="28"/>
          <w:szCs w:val="28"/>
        </w:rPr>
        <w:t xml:space="preserve">一、车险分部各岗工作完成状况(数据截止11月30日止)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行第二;万元以下结案周期2、4天，__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2、对非快捷案件的损失确定，定损的缮制、系统录入严格按理赔规定执行，大案逐笔登记。案件质量由定损岗主管严格按查勘定损标准流程考核，并纳入月度及年度考评。增强员工的工作用心性及工作职责心。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_年的协合作修理单位协议。针对不同保费规模的协合作单位制定相应的理赔差异化配置。同时加强落实“谁承保谁承修”的原则，对于违规处理案件的追究办案人职责。透过对各协、合作单位送修量统计，对必须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个性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1、严格执行总公司与福耀玻璃集团签订的玻璃价格协议，从执行的状况来看，4s店及各协合作修理单位基本支持价格协议，没有较大范围的争议。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3、对查勘定损岗带给初报价支持，推动小额快捷案的执行。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二、车险分部其他各项工作开展状况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透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1、分部各岗位之间用心配合，相互支持，督促构成合力，确保理赔流程的畅通有序。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_年工作重心，理赔服务的好坏将直接关系到公司形象，影响到公司业务发展，车险理赔是需要管控的业务，如何缩短理赔周期，节约理赔成本，挤干理赔水分一向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理赔年终工作总结最新5篇&lt;/span</w:t>
      </w:r>
    </w:p>
    <w:p>
      <w:pPr>
        <w:ind w:left="0" w:right="0" w:firstLine="560"/>
        <w:spacing w:before="450" w:after="450" w:line="312" w:lineRule="auto"/>
      </w:pPr>
      <w:r>
        <w:rPr>
          <w:rFonts w:ascii="宋体" w:hAnsi="宋体" w:eastAsia="宋体" w:cs="宋体"/>
          <w:color w:val="000"/>
          <w:sz w:val="28"/>
          <w:szCs w:val="28"/>
        </w:rPr>
        <w:t xml:space="preserve">★ 保险年终工作总结范文5篇&lt;/span</w:t>
      </w:r>
    </w:p>
    <w:p>
      <w:pPr>
        <w:ind w:left="0" w:right="0" w:firstLine="560"/>
        <w:spacing w:before="450" w:after="450" w:line="312" w:lineRule="auto"/>
      </w:pPr>
      <w:r>
        <w:rPr>
          <w:rFonts w:ascii="宋体" w:hAnsi="宋体" w:eastAsia="宋体" w:cs="宋体"/>
          <w:color w:val="000"/>
          <w:sz w:val="28"/>
          <w:szCs w:val="28"/>
        </w:rPr>
        <w:t xml:space="preserve">★ 保险公司个人年终工作总结7篇&lt;/span</w:t>
      </w:r>
    </w:p>
    <w:p>
      <w:pPr>
        <w:ind w:left="0" w:right="0" w:firstLine="560"/>
        <w:spacing w:before="450" w:after="450" w:line="312" w:lineRule="auto"/>
      </w:pPr>
      <w:r>
        <w:rPr>
          <w:rFonts w:ascii="宋体" w:hAnsi="宋体" w:eastAsia="宋体" w:cs="宋体"/>
          <w:color w:val="000"/>
          <w:sz w:val="28"/>
          <w:szCs w:val="28"/>
        </w:rPr>
        <w:t xml:space="preserve">★ 保险上半年个人总结最新7篇&lt;/span</w:t>
      </w:r>
    </w:p>
    <w:p>
      <w:pPr>
        <w:ind w:left="0" w:right="0" w:firstLine="560"/>
        <w:spacing w:before="450" w:after="450" w:line="312" w:lineRule="auto"/>
      </w:pPr>
      <w:r>
        <w:rPr>
          <w:rFonts w:ascii="宋体" w:hAnsi="宋体" w:eastAsia="宋体" w:cs="宋体"/>
          <w:color w:val="000"/>
          <w:sz w:val="28"/>
          <w:szCs w:val="28"/>
        </w:rPr>
        <w:t xml:space="preserve">★ 20_上半年工作总结通用版十篇&lt;/span</w:t>
      </w:r>
    </w:p>
    <w:p>
      <w:pPr>
        <w:ind w:left="0" w:right="0" w:firstLine="560"/>
        <w:spacing w:before="450" w:after="450" w:line="312" w:lineRule="auto"/>
      </w:pPr>
      <w:r>
        <w:rPr>
          <w:rFonts w:ascii="宋体" w:hAnsi="宋体" w:eastAsia="宋体" w:cs="宋体"/>
          <w:color w:val="000"/>
          <w:sz w:val="28"/>
          <w:szCs w:val="28"/>
        </w:rPr>
        <w:t xml:space="preserve">★ 保险公司20_年年终工作总结9篇&lt;/span</w:t>
      </w:r>
    </w:p>
    <w:p>
      <w:pPr>
        <w:ind w:left="0" w:right="0" w:firstLine="560"/>
        <w:spacing w:before="450" w:after="450" w:line="312" w:lineRule="auto"/>
      </w:pPr>
      <w:r>
        <w:rPr>
          <w:rFonts w:ascii="宋体" w:hAnsi="宋体" w:eastAsia="宋体" w:cs="宋体"/>
          <w:color w:val="000"/>
          <w:sz w:val="28"/>
          <w:szCs w:val="28"/>
        </w:rPr>
        <w:t xml:space="preserve">★ 人事年终工作总结800字(精选7篇)&lt;/span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560"/>
        <w:spacing w:before="450" w:after="450" w:line="312" w:lineRule="auto"/>
      </w:pPr>
      <w:r>
        <w:rPr>
          <w:rFonts w:ascii="宋体" w:hAnsi="宋体" w:eastAsia="宋体" w:cs="宋体"/>
          <w:color w:val="000"/>
          <w:sz w:val="28"/>
          <w:szCs w:val="28"/>
        </w:rPr>
        <w:t xml:space="preserve">★ 数据专业年终工作总结范文5篇&lt;/span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公司客服年终工作总结模板5篇&lt;/span[_TAG_h2]保险理赔年终工作总结报告二</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保险理赔年终工作总结报告三</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状况，做到心中有数。对保费超过1万元和保额超过100万元的保险对象适时提醒，帮忙保户做好预防工作;三是密切关注客户抗洪防汛状况，对客户防洪抗汛潜力进行调查摸底，逐家逐户走访，对往年出现过灾情的保户，进行重点盯防，派专人负责帮忙保户做好防灾防损工作。并多次派员深入校园指导师生如何排除安全隐患，紧急状况下如何进行逃生自救，暴风雨来临时务必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资料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过去的一年，我司各项工作虽然取得了必须的成绩，但也存在一些不足的地方，主要表此刻以下几方面: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二、__年工作举措</w:t>
      </w:r>
    </w:p>
    <w:p>
      <w:pPr>
        <w:ind w:left="0" w:right="0" w:firstLine="560"/>
        <w:spacing w:before="450" w:after="450" w:line="312" w:lineRule="auto"/>
      </w:pPr>
      <w:r>
        <w:rPr>
          <w:rFonts w:ascii="宋体" w:hAnsi="宋体" w:eastAsia="宋体" w:cs="宋体"/>
          <w:color w:val="000"/>
          <w:sz w:val="28"/>
          <w:szCs w:val="28"/>
        </w:rPr>
        <w:t xml:space="preserve">__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期望同在，我司将紧紧围绕效益目标，用心面向市场，科学制定各项适合自身实际的工作措施并狠抓落实，努力实现各项经营目标和业务、资源、效益的良性循环，不断提高公司的发展潜力、创新潜力、管控潜力和执行潜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1、整合资源持续车险增长势头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用心应对市场变化。一是继续加强与汽车运输公司、汽贸公司、鸿运公司，峰达物流等大客户的协作关系，抓实抓好营业用车的保险，争取90%的车辆来我司投保;二是抓好政府公务用车保险集中招标采购工作，用心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职责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职责险、乘客承运人职责险、建筑施工职责险、医疗职责险、道路承运人职责险、机动车第三者职责险业务的承保稳固工作，努力拓展校园方职责险，确保校园方职责险保费收入逐年增长，稳步推进校园方职责在我县长足、有效发展;同时，用心推广旅游职责险、火灾公众职责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(二)抓好营销渠道建设，提升市场渗透潜力。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状况熟、展业方式灵活的优势，深入挖掘家财险、人意险、职责险、个体工商险等分散性业务潜力，尽快构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潜力和服务水平，加大对大行业、大保户的持续跟踪，带给差异化的保险服务，充分利用信息、95518等平台，及时传递我司的新产品、新服务、新活动信息，提高人保服务品牌形象。三是认真做好理赔服务。进一步在服务快捷、方便客户上下功夫，尤其对交强险、承运人职责险、非煤矿山职责险、能繁母猪保险等政府部门高度关注的保险事故，切实做好理赔服务，让政府部门和客户满意;认真理解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构成按规章办事、靠制度管人的局面。二是抓好应收保费的管控、清理工作，严格执行“谁揽保、谁垫资、谁催收”的原则，透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务必经过严格审核后，方可进入理算程序;健全疑难案件调查制度，加强与检察院的合作，充分发挥理赔鉴定中心的作用，加大打假防骗力度，杜绝假赔案发生。四是严格费用成本管控，提高公司盈利潜力。科学准确地进行经营成果测算，开源节支，把有限的经费用在刀刃上，进一步规范费用的列支渠道，真实地反映成本费用结构，确保费用开支的合理性与合规性，使财务信息能对公司的决策带给适用性和可靠性的数据支持，确保实现全年的经营效益。</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保险理赔年终工作总结报告四</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保险理赔年终工作总结报告五</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2025-07-13T14:44:34+08:00</dcterms:created>
  <dcterms:modified xsi:type="dcterms:W3CDTF">2025-07-13T14:44:34+08:00</dcterms:modified>
</cp:coreProperties>
</file>

<file path=docProps/custom.xml><?xml version="1.0" encoding="utf-8"?>
<Properties xmlns="http://schemas.openxmlformats.org/officeDocument/2006/custom-properties" xmlns:vt="http://schemas.openxmlformats.org/officeDocument/2006/docPropsVTypes"/>
</file>