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2024年超市组长年终工作总结 组长年终工作总结(个人(五篇)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一、认真学习，提高对档案工作重要性的认识自20__年起从事档案工作以来，我认真学习《中华人民共和国档案法》和相关档案工作的法律、法规和政策，提高对档案工作重要性的认识，充分认识到档案是各项工作的...</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一、认真学习，提高对档案工作重要性的认识</w:t>
      </w:r>
    </w:p>
    <w:p>
      <w:pPr>
        <w:ind w:left="0" w:right="0" w:firstLine="560"/>
        <w:spacing w:before="450" w:after="450" w:line="312" w:lineRule="auto"/>
      </w:pPr>
      <w:r>
        <w:rPr>
          <w:rFonts w:ascii="宋体" w:hAnsi="宋体" w:eastAsia="宋体" w:cs="宋体"/>
          <w:color w:val="000"/>
          <w:sz w:val="28"/>
          <w:szCs w:val="28"/>
        </w:rPr>
        <w:t xml:space="preserve">自20__年起从事档案工作以来，我认真学习《中华人民共和国档案法》和相关档案工作的法律、法规和政策，提高对档案工作重要性的认识，充分认识到档案是各项工作的决策依据，是做好各项工作的基础，我一定要履行好自己的工作职责，认真努力做好档案的收集、整理、归档、保管、提供利用等工作，为单位各项工作发展作贡献。我要严格要求自己，自觉遵守《档案法》、《保密法》和档案工作的方针政策，每年制订好档案工作计划，对档案实行目标管理，努力实现档案管理规范化和标准化，使档案工作不断跃上新台阶，取得新成绩。20__年6月，我参加深圳市人事局与深圳市档案局联合举办的档案专业人员上岗培训班，并取得了上岗资格证书。</w:t>
      </w:r>
    </w:p>
    <w:p>
      <w:pPr>
        <w:ind w:left="0" w:right="0" w:firstLine="560"/>
        <w:spacing w:before="450" w:after="450" w:line="312" w:lineRule="auto"/>
      </w:pPr>
      <w:r>
        <w:rPr>
          <w:rFonts w:ascii="宋体" w:hAnsi="宋体" w:eastAsia="宋体" w:cs="宋体"/>
          <w:color w:val="000"/>
          <w:sz w:val="28"/>
          <w:szCs w:val="28"/>
        </w:rPr>
        <w:t xml:space="preserve">二、健全制度，确保档案管理规范化</w:t>
      </w:r>
    </w:p>
    <w:p>
      <w:pPr>
        <w:ind w:left="0" w:right="0" w:firstLine="560"/>
        <w:spacing w:before="450" w:after="450" w:line="312" w:lineRule="auto"/>
      </w:pPr>
      <w:r>
        <w:rPr>
          <w:rFonts w:ascii="宋体" w:hAnsi="宋体" w:eastAsia="宋体" w:cs="宋体"/>
          <w:color w:val="000"/>
          <w:sz w:val="28"/>
          <w:szCs w:val="28"/>
        </w:rPr>
        <w:t xml:space="preserve">我充分认识到做好档案管理工作，发挥档案的作用和效能，关键在于有一套健全的制度，以制度管人管事，做到档案管理制度化和规范化。一是及时修订档案管理制度。20__年来，在单位的领导下，在各科室部门的支持帮助下，我对已建立的《档案管理暂行办法》、《档案管理人员岗位责任制》、《立卷归档制度》、《档案保密制度》、《档案保管制度》、《会计档案管理制度》、《档案借阅制度》等档案管理制度，定期进行检查梳理，去掉陈旧过时内容，增加补充新的内容。这些修订后的档案管理制度由单位重新发文公布，使各类档案管理制度体现时代特色，符合当前档案管理工作的要求。二是强化档案管理规范化建设。在档案管理规范化上，我坚持保密、安全的原则，档案室配置空调、除湿机、防盗、防高温、防火、防鼠、防虫、温湿度计等设施，确保档案安全；档案排放规范整齐，有资料存放示意标记，每月定期检查档案，保证档案完整齐全；按《档案法》要求做好销毁工作并及时向上级档案部门移交档案。三是加强档案信息化建设。我按照单位信息化建设规划精神，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三、尽心尽责，全面做好档案管理工作</w:t>
      </w:r>
    </w:p>
    <w:p>
      <w:pPr>
        <w:ind w:left="0" w:right="0" w:firstLine="560"/>
        <w:spacing w:before="450" w:after="450" w:line="312" w:lineRule="auto"/>
      </w:pPr>
      <w:r>
        <w:rPr>
          <w:rFonts w:ascii="宋体" w:hAnsi="宋体" w:eastAsia="宋体" w:cs="宋体"/>
          <w:color w:val="000"/>
          <w:sz w:val="28"/>
          <w:szCs w:val="28"/>
        </w:rPr>
        <w:t xml:space="preserve">多年的档案工作使我深刻认识到：档案管理是一项实实在在的工作，来不得半点虚假，只有脚踏实地、求真务实、认认真真干，才能做好档案管理工作，发挥档案的应有作用，助推单位工作深入发展。为此，我主要做好三方面工作：一是抓好基础硬件设施。经过不断建设，档案室从原来的1间增加到现在的4间，配备有温湿度计、灭火器、档案专用铁皮柜、除湿机等硬件设施，每天坚持室内温湿度观测，定期检查档案，更换干燥剂，确保档案完整齐全、不损坏不失少。二是抓好档案业务建设。档案管理从原来的20多个账套增加到现在的46个账套，我每年做好档案入库工作，做到移交手续完备，归档材料齐全完整，保管期限划分准确，书写材料适宜长期保存，档案分类组卷符合质量要求，保持了文件材料之间的历史联系，档案室建立了全宗目录，全宗卷整理符合规范，档案的收进、移出、保管、利用等按要求进行了统计和报送。三是抓好档案开发利用。我熟悉室藏档案内容，能自由、准确地进行检索，为档案利用工作提供优质服务，有效解决单位工作中遇到的矛盾纠纷和各类问题，促进单位工作和谐发展。</w:t>
      </w:r>
    </w:p>
    <w:p>
      <w:pPr>
        <w:ind w:left="0" w:right="0" w:firstLine="560"/>
        <w:spacing w:before="450" w:after="450" w:line="312" w:lineRule="auto"/>
      </w:pPr>
      <w:r>
        <w:rPr>
          <w:rFonts w:ascii="宋体" w:hAnsi="宋体" w:eastAsia="宋体" w:cs="宋体"/>
          <w:color w:val="000"/>
          <w:sz w:val="28"/>
          <w:szCs w:val="28"/>
        </w:rPr>
        <w:t xml:space="preserve">四、严格要求，提高自身综合素质</w:t>
      </w:r>
    </w:p>
    <w:p>
      <w:pPr>
        <w:ind w:left="0" w:right="0" w:firstLine="560"/>
        <w:spacing w:before="450" w:after="450" w:line="312" w:lineRule="auto"/>
      </w:pPr>
      <w:r>
        <w:rPr>
          <w:rFonts w:ascii="宋体" w:hAnsi="宋体" w:eastAsia="宋体" w:cs="宋体"/>
          <w:color w:val="000"/>
          <w:sz w:val="28"/>
          <w:szCs w:val="28"/>
        </w:rPr>
        <w:t xml:space="preserve">做好档案管理工作，离不开高素质的档案管理人员，我十分注重学习、教育、培训工作，全面提高自身综合素质，促进档案管理工作科学发展。一是提高自身政治素质。我要求自己坚定政治立场，拥护党的领导，听从党的指挥，把党性观念扎根于内心深处，做到思想上不动摇，行动上不出错，永远跟党走有中国特色的社会主义道路。二是提高自身业务素质。我坚持认真学习档案法律法规和档案业务知识，特别是努力学习档案信息化知识，切实提高档案业务技能，能够全面做好档案管理工作，提高工作质量，使自己经手的每一份档案经得起单位领导和上级部门的检查和时间的考验。三是提高自身敬业勤业精神。档案工作默默无闻、比较辛苦，档案管理人员要有不事张扬、无私奉献精神，我要求自己针对档案工作特点，发扬敬业勤业精神，认真努力做好档案管理工作，在平凡工作中展示自己的职业道德，努力为单位工作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20__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时光荏苒，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年的工作情况总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