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2024年职员年终本职工作心得总结 职工年终工作总结个人(5篇)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职员年终本职工作心得总结 职工年终工作总结个人一一、以邓小平理论和“三个代表”重要思想为行动指南，认真学习政治理论知识，参加有益的政治活动，不断提高自身思想修养和政治理论水平。本人积极学习马列主义、毛泽东思想、邓小平理论、“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__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时光荏苒，一段时间的工作已经结束了，回顾这段时间，我们找到了工作中的不足和问题，让我们对过去的工作做个梳理，下面是小编为大家整理的职员年终本职工作心得总结，希望能帮助到大家!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__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本人思想品德好，上进心较强，自__年起开始接受党组织的考验，定期向党组织做_汇报。对自己严格要求，廉洁自律，团结领导及同事，团队精神强，组织协调能力也较强。不计较个人得失，敬业精神强。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w:t>
      </w:r>
    </w:p>
    <w:p>
      <w:pPr>
        <w:ind w:left="0" w:right="0" w:firstLine="560"/>
        <w:spacing w:before="450" w:after="450" w:line="312" w:lineRule="auto"/>
      </w:pPr>
      <w:r>
        <w:rPr>
          <w:rFonts w:ascii="宋体" w:hAnsi="宋体" w:eastAsia="宋体" w:cs="宋体"/>
          <w:color w:val="000"/>
          <w:sz w:val="28"/>
          <w:szCs w:val="28"/>
        </w:rPr>
        <w:t xml:space="preserve">__年度安全行建设综合考核中被市分行确认为15个a类行之一，考评分为97.7分，名列第一。会计基础工作等级被市分行确认为8个二级等级行之一。在市分行__年11月至__年3月开展的“抓服务、树形象、促营销”的柜面服务竞赛活动中获得二等奖。</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20_员工个人季度工作总结最新&lt;/span[_TAG_h2]职员年终本职工作心得总结 职工年终工作总结个人三</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职工年终工作总结个人四</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本人思想品德好，上进心较强，自__年起开始接受党组织的考验，定期向党组织做_汇报。对自己严格要求，廉洁自律，团结领导及同事，团队精神强，组织协调能力也较强。不计较个人得失，敬业精神强。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w:t>
      </w:r>
    </w:p>
    <w:p>
      <w:pPr>
        <w:ind w:left="0" w:right="0" w:firstLine="560"/>
        <w:spacing w:before="450" w:after="450" w:line="312" w:lineRule="auto"/>
      </w:pPr>
      <w:r>
        <w:rPr>
          <w:rFonts w:ascii="宋体" w:hAnsi="宋体" w:eastAsia="宋体" w:cs="宋体"/>
          <w:color w:val="000"/>
          <w:sz w:val="28"/>
          <w:szCs w:val="28"/>
        </w:rPr>
        <w:t xml:space="preserve">__年度安全行建设综合考核中被市分行确认为15个a类行之一，考评分为97.7分，名列第一。会计基础工作等级被市分行确认为8个二级等级行之一。在市分行__年11月至__年3月开展的“抓服务、树形象、促营销”的柜面服务竞赛活动中获得二等奖。</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职工年终工作总结个人五</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2025-06-21T01:00:18+08:00</dcterms:created>
  <dcterms:modified xsi:type="dcterms:W3CDTF">2025-06-21T01:00:18+08:00</dcterms:modified>
</cp:coreProperties>
</file>

<file path=docProps/custom.xml><?xml version="1.0" encoding="utf-8"?>
<Properties xmlns="http://schemas.openxmlformats.org/officeDocument/2006/custom-properties" xmlns:vt="http://schemas.openxmlformats.org/officeDocument/2006/docPropsVTypes"/>
</file>