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外科优质护理工作总结汇报(5篇)</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外科优质护理工作总结汇报一一、政治思想方面能够认真贯彻党的基本路线方针政策，通过报纸、杂志、书籍积极学习政治理论;遵纪守法，认真学习法律知识;爱岗敬业，具有强烈的责任感和事业心，积极主动认真的学习护士专业知识，工作态度端正，认真负责。在医疗...</w:t>
      </w:r>
    </w:p>
    <w:p>
      <w:pPr>
        <w:ind w:left="0" w:right="0" w:firstLine="560"/>
        <w:spacing w:before="450" w:after="450" w:line="312" w:lineRule="auto"/>
      </w:pPr>
      <w:r>
        <w:rPr>
          <w:rFonts w:ascii="黑体" w:hAnsi="黑体" w:eastAsia="黑体" w:cs="黑体"/>
          <w:color w:val="000000"/>
          <w:sz w:val="36"/>
          <w:szCs w:val="36"/>
          <w:b w:val="1"/>
          <w:bCs w:val="1"/>
        </w:rPr>
        <w:t xml:space="preserve">外科优质护理工作总结汇报一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本着“把工作做的更好”这样一个目标，认真履行自己的岗位职责，积极圆满的完成了以下本职工作：学会认真对待每一件事情，在用心的同时更能细心的帮助病人解决每一件事情，认真接待每一位病人，把每一位病人都当成自己的朋友，亲人经常换位思考别人的苦处。认真做好医疗文书的书写工作，认真学习科室文件书写规范，态度端正、头脑清晰。认真书写一般护理记录，危重护理记录及抢救记录，对于自己的工作，严格要求自己，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外科优质护理工作总结汇报二</w:t>
      </w:r>
    </w:p>
    <w:p>
      <w:pPr>
        <w:ind w:left="0" w:right="0" w:firstLine="560"/>
        <w:spacing w:before="450" w:after="450" w:line="312" w:lineRule="auto"/>
      </w:pPr>
      <w:r>
        <w:rPr>
          <w:rFonts w:ascii="宋体" w:hAnsi="宋体" w:eastAsia="宋体" w:cs="宋体"/>
          <w:color w:val="000"/>
          <w:sz w:val="28"/>
          <w:szCs w:val="28"/>
        </w:rPr>
        <w:t xml:space="preserve">20_年皮肤科在院领导的正确领导下，各项工作取得了很多进步，而自己的工作能力也在其中得到了很好的锻炼，以下为我科20_年的工作总结。</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全年共接诊患者__余人，较去年增长约__%，通过绩效工资改革试点，转变工作思路调结构，提高诊疗费，降低药占比，使费用更加合理。开展了红蓝光治疗新项目，增加科室收入。</w:t>
      </w:r>
    </w:p>
    <w:p>
      <w:pPr>
        <w:ind w:left="0" w:right="0" w:firstLine="560"/>
        <w:spacing w:before="450" w:after="450" w:line="312" w:lineRule="auto"/>
      </w:pPr>
      <w:r>
        <w:rPr>
          <w:rFonts w:ascii="宋体" w:hAnsi="宋体" w:eastAsia="宋体" w:cs="宋体"/>
          <w:color w:val="000"/>
          <w:sz w:val="28"/>
          <w:szCs w:val="28"/>
        </w:rPr>
        <w:t xml:space="preserve">二、狠抓医疗质量与安全</w:t>
      </w:r>
    </w:p>
    <w:p>
      <w:pPr>
        <w:ind w:left="0" w:right="0" w:firstLine="560"/>
        <w:spacing w:before="450" w:after="450" w:line="312" w:lineRule="auto"/>
      </w:pPr>
      <w:r>
        <w:rPr>
          <w:rFonts w:ascii="宋体" w:hAnsi="宋体" w:eastAsia="宋体" w:cs="宋体"/>
          <w:color w:val="000"/>
          <w:sz w:val="28"/>
          <w:szCs w:val="28"/>
        </w:rPr>
        <w:t xml:space="preserve">落实十四项医疗核心制度，做好首诊负责制，强化科室管理意识，认真执行各项规章制度，落实岗位职责，完善医疗安全防范机制，落实医疗不良事件预警和防范措施，做好医疗差错及事故登记工作，加强危急值项目学习，确保了全年医疗安全。按照规范书写门诊病历，杜绝空白病历，规范填写各种申请单，认真核对患者医卡通信息，避免差错发生。</w:t>
      </w:r>
    </w:p>
    <w:p>
      <w:pPr>
        <w:ind w:left="0" w:right="0" w:firstLine="560"/>
        <w:spacing w:before="450" w:after="450" w:line="312" w:lineRule="auto"/>
      </w:pPr>
      <w:r>
        <w:rPr>
          <w:rFonts w:ascii="宋体" w:hAnsi="宋体" w:eastAsia="宋体" w:cs="宋体"/>
          <w:color w:val="000"/>
          <w:sz w:val="28"/>
          <w:szCs w:val="28"/>
        </w:rPr>
        <w:t xml:space="preserve">三、加强医德医风建设</w:t>
      </w:r>
    </w:p>
    <w:p>
      <w:pPr>
        <w:ind w:left="0" w:right="0" w:firstLine="560"/>
        <w:spacing w:before="450" w:after="450" w:line="312" w:lineRule="auto"/>
      </w:pPr>
      <w:r>
        <w:rPr>
          <w:rFonts w:ascii="宋体" w:hAnsi="宋体" w:eastAsia="宋体" w:cs="宋体"/>
          <w:color w:val="000"/>
          <w:sz w:val="28"/>
          <w:szCs w:val="28"/>
        </w:rPr>
        <w:t xml:space="preserve">提高服务质量，认真贯彻《医务人员医德规范》，加强职业道德建设，学习卫生法律法规，切实加强法制观念，参加警示教育学习，依法行医，弘扬“救死扶伤、忠于职守、爱岗敬业、文明行医”的行业风尚，提高了患者满意度。</w:t>
      </w:r>
    </w:p>
    <w:p>
      <w:pPr>
        <w:ind w:left="0" w:right="0" w:firstLine="560"/>
        <w:spacing w:before="450" w:after="450" w:line="312" w:lineRule="auto"/>
      </w:pPr>
      <w:r>
        <w:rPr>
          <w:rFonts w:ascii="宋体" w:hAnsi="宋体" w:eastAsia="宋体" w:cs="宋体"/>
          <w:color w:val="000"/>
          <w:sz w:val="28"/>
          <w:szCs w:val="28"/>
        </w:rPr>
        <w:t xml:space="preserve">四、做好医院感染管理工作</w:t>
      </w:r>
    </w:p>
    <w:p>
      <w:pPr>
        <w:ind w:left="0" w:right="0" w:firstLine="560"/>
        <w:spacing w:before="450" w:after="450" w:line="312" w:lineRule="auto"/>
      </w:pPr>
      <w:r>
        <w:rPr>
          <w:rFonts w:ascii="宋体" w:hAnsi="宋体" w:eastAsia="宋体" w:cs="宋体"/>
          <w:color w:val="000"/>
          <w:sz w:val="28"/>
          <w:szCs w:val="28"/>
        </w:rPr>
        <w:t xml:space="preserve">严格消毒、灭菌工作，落实手卫生，提高洗手依从性，医疗废物分类管理，并做好登记。合理应用抗菌药物，预防多重耐药菌产生，做好传染病登记上报。</w:t>
      </w:r>
    </w:p>
    <w:p>
      <w:pPr>
        <w:ind w:left="0" w:right="0" w:firstLine="560"/>
        <w:spacing w:before="450" w:after="450" w:line="312" w:lineRule="auto"/>
      </w:pPr>
      <w:r>
        <w:rPr>
          <w:rFonts w:ascii="宋体" w:hAnsi="宋体" w:eastAsia="宋体" w:cs="宋体"/>
          <w:color w:val="000"/>
          <w:sz w:val="28"/>
          <w:szCs w:val="28"/>
        </w:rPr>
        <w:t xml:space="preserve">五、准备资料，做好迎评工作</w:t>
      </w:r>
    </w:p>
    <w:p>
      <w:pPr>
        <w:ind w:left="0" w:right="0" w:firstLine="560"/>
        <w:spacing w:before="450" w:after="450" w:line="312" w:lineRule="auto"/>
      </w:pPr>
      <w:r>
        <w:rPr>
          <w:rFonts w:ascii="宋体" w:hAnsi="宋体" w:eastAsia="宋体" w:cs="宋体"/>
          <w:color w:val="000"/>
          <w:sz w:val="28"/>
          <w:szCs w:val="28"/>
        </w:rPr>
        <w:t xml:space="preserve">为迎接二级医院评审，科室加班加点准备各种资料，学习条款，牢记各种规章制度及岗位职责，并在日常工作中认真执行，真正做到“理思路、明责任、拼命干、保通过”的工作思路。</w:t>
      </w:r>
    </w:p>
    <w:p>
      <w:pPr>
        <w:ind w:left="0" w:right="0" w:firstLine="560"/>
        <w:spacing w:before="450" w:after="450" w:line="312" w:lineRule="auto"/>
      </w:pPr>
      <w:r>
        <w:rPr>
          <w:rFonts w:ascii="宋体" w:hAnsi="宋体" w:eastAsia="宋体" w:cs="宋体"/>
          <w:color w:val="000"/>
          <w:sz w:val="28"/>
          <w:szCs w:val="28"/>
        </w:rPr>
        <w:t xml:space="preserve">通过以上工作，希望我院顺利通过复审，同时进一步规范了我们的医疗行为，提高患者满意度，增加工作量，真正做到“患者至上、人为医疗”的服务宗旨，实现经济效益与社会效益双赢，向“学院型三级医院”的美好院景迈进。</w:t>
      </w:r>
    </w:p>
    <w:p>
      <w:pPr>
        <w:ind w:left="0" w:right="0" w:firstLine="560"/>
        <w:spacing w:before="450" w:after="450" w:line="312" w:lineRule="auto"/>
      </w:pPr>
      <w:r>
        <w:rPr>
          <w:rFonts w:ascii="黑体" w:hAnsi="黑体" w:eastAsia="黑体" w:cs="黑体"/>
          <w:color w:val="000000"/>
          <w:sz w:val="36"/>
          <w:szCs w:val="36"/>
          <w:b w:val="1"/>
          <w:bCs w:val="1"/>
        </w:rPr>
        <w:t xml:space="preserve">外科优质护理工作总结汇报三</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一年多了。在过去一年里，在院领导、科主任及护士长的正确领导下，我认真学习马列主义、邓小平思想、邓小平理论和“三个代表”的重要思想。坚持“以病人为中心”的临床服务理念，发扬救死扶伤的革命人道主义精神，并认真严谨的态度和用心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__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树立了正确的人生观和价值观。在医疗护理实践过程中，服从命令，听众指挥。能严格遵守医院的各项规章制度的，遵守医德规范，规范操作。能用心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二、专业知识、工作潜力方面：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用心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(1)扎实抓好理论学习，持续政治上的坚定性。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(3)以科室为家，工作用心主动，对待病员热情、耐心，满足病人的需求。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日的自己还有那么些浮躁那么些飘摇，那这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能够流汗能够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完美，感谢你们让我生活在这样一个温暖的大家庭!期望来年，我们仍然能够荣辱与共，共同感觉感受生命和生活的完美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外科优质护理工作总结汇报四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护理事业是一项崇高而神圣的事业，我为自己是社区护士队伍中的一员而自豪。在今后工作中，我将加倍努力，为人类的护理事业作出自己应有的贡献!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个人在自我建设方面：今年荣获“天津市市级优秀护理工作者”称号;通过赴美国考察学习，带回来一些先进的管理经验，并积极总结临床经验，本年度完成国家级论文3篇、会议论文2篇及综述1篇。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收集整理开拓创新意识，积极圆满的完成了以下本职工作：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黑体" w:hAnsi="黑体" w:eastAsia="黑体" w:cs="黑体"/>
          <w:color w:val="000000"/>
          <w:sz w:val="36"/>
          <w:szCs w:val="36"/>
          <w:b w:val="1"/>
          <w:bCs w:val="1"/>
        </w:rPr>
        <w:t xml:space="preserve">外科优质护理工作总结汇报五</w:t>
      </w:r>
    </w:p>
    <w:p>
      <w:pPr>
        <w:ind w:left="0" w:right="0" w:firstLine="560"/>
        <w:spacing w:before="450" w:after="450" w:line="312" w:lineRule="auto"/>
      </w:pPr>
      <w:r>
        <w:rPr>
          <w:rFonts w:ascii="宋体" w:hAnsi="宋体" w:eastAsia="宋体" w:cs="宋体"/>
          <w:color w:val="000"/>
          <w:sz w:val="28"/>
          <w:szCs w:val="28"/>
        </w:rPr>
        <w:t xml:space="preserve">这一年，内科护理遵循医院管理年活动提倡的以“病人为中心，以提高医疗护理服务质量，夯实基础护理，建立平安医院”的服务宗旨，认真执行本年度护理计划，按医院护理服务质量评价标准的基本要求及标准，完善各项护理规章制度，改善服务流程，改善住院环境，加强护理质量控制，持续护理质量持续改善。现将20_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平均分90分以上;技能操作考核：口腔护理平均分92.4分、吸痰护理平均分90.5分、心肺复苏平均分89.5分。</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94.5%以上。</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w:t>
      </w:r>
    </w:p>
    <w:p>
      <w:pPr>
        <w:ind w:left="0" w:right="0" w:firstLine="560"/>
        <w:spacing w:before="450" w:after="450" w:line="312" w:lineRule="auto"/>
      </w:pPr>
      <w:r>
        <w:rPr>
          <w:rFonts w:ascii="宋体" w:hAnsi="宋体" w:eastAsia="宋体" w:cs="宋体"/>
          <w:color w:val="000"/>
          <w:sz w:val="28"/>
          <w:szCs w:val="28"/>
        </w:rPr>
        <w:t xml:space="preserve">力求做到准确、客观及连续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_月至10月出院病历603份，护理文书书写质量到达了95分以上。</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_年(1月至10月)住院病人618人次，同比去年住院病人577人次，增长41人次;出院病人603人，同比去年出院病人555人次，增长48人次;一级护理及基础护理合格，无发生护理并发症，褥疮发生率为0%。</w:t>
      </w:r>
    </w:p>
    <w:p>
      <w:pPr>
        <w:ind w:left="0" w:right="0" w:firstLine="560"/>
        <w:spacing w:before="450" w:after="450" w:line="312" w:lineRule="auto"/>
      </w:pPr>
      <w:r>
        <w:rPr>
          <w:rFonts w:ascii="宋体" w:hAnsi="宋体" w:eastAsia="宋体" w:cs="宋体"/>
          <w:color w:val="000"/>
          <w:sz w:val="28"/>
          <w:szCs w:val="28"/>
        </w:rPr>
        <w:t xml:space="preserve">六、急救物品完好率</w:t>
      </w:r>
    </w:p>
    <w:p>
      <w:pPr>
        <w:ind w:left="0" w:right="0" w:firstLine="560"/>
        <w:spacing w:before="450" w:after="450" w:line="312" w:lineRule="auto"/>
      </w:pPr>
      <w:r>
        <w:rPr>
          <w:rFonts w:ascii="宋体" w:hAnsi="宋体" w:eastAsia="宋体" w:cs="宋体"/>
          <w:color w:val="000"/>
          <w:sz w:val="28"/>
          <w:szCs w:val="28"/>
        </w:rPr>
        <w:t xml:space="preserve">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w:t>
      </w:r>
    </w:p>
    <w:p>
      <w:pPr>
        <w:ind w:left="0" w:right="0" w:firstLine="560"/>
        <w:spacing w:before="450" w:after="450" w:line="312" w:lineRule="auto"/>
      </w:pPr>
      <w:r>
        <w:rPr>
          <w:rFonts w:ascii="宋体" w:hAnsi="宋体" w:eastAsia="宋体" w:cs="宋体"/>
          <w:color w:val="000"/>
          <w:sz w:val="28"/>
          <w:szCs w:val="28"/>
        </w:rPr>
        <w:t xml:space="preserve">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九、明年展望</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2025-05-03T05:40:24+08:00</dcterms:created>
  <dcterms:modified xsi:type="dcterms:W3CDTF">2025-05-03T05:40:24+08:00</dcterms:modified>
</cp:coreProperties>
</file>

<file path=docProps/custom.xml><?xml version="1.0" encoding="utf-8"?>
<Properties xmlns="http://schemas.openxmlformats.org/officeDocument/2006/custom-properties" xmlns:vt="http://schemas.openxmlformats.org/officeDocument/2006/docPropsVTypes"/>
</file>