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2024年普通职工的一个季度工作总结(五篇)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普通职工的一个季度工作总结一一、销售拓展来公司已经工作二年了，想到这里，受宠若惊的同时，更是感慨万千、如履薄冰。经过这二年的沉淀，我已从公司的普通一员成长为业务熟悉，经验丰富的老员工。记得刚进公司的时候，自己强烈意识到自己理论匮乏，实践经验...</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普通职工的一个季度工作总结二</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普通职工的一个季度工作总结三</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普通职工的一个季度工作总结五</w:t>
      </w:r>
    </w:p>
    <w:p>
      <w:pPr>
        <w:ind w:left="0" w:right="0" w:firstLine="560"/>
        <w:spacing w:before="450" w:after="450" w:line="312" w:lineRule="auto"/>
      </w:pPr>
      <w:r>
        <w:rPr>
          <w:rFonts w:ascii="宋体" w:hAnsi="宋体" w:eastAsia="宋体" w:cs="宋体"/>
          <w:color w:val="000"/>
          <w:sz w:val="28"/>
          <w:szCs w:val="28"/>
        </w:rPr>
        <w:t xml:space="preserve">一、第__季度工作简略总结 __度以来，乡党委、政府坚持以保持共产党员先进性教育活动为载体，以农业增效、农牧民增收为落脚点，统筹安排，扎实工作，全力抓好乡各项工作：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w:t>
      </w:r>
    </w:p>
    <w:p>
      <w:pPr>
        <w:ind w:left="0" w:right="0" w:firstLine="560"/>
        <w:spacing w:before="450" w:after="450" w:line="312" w:lineRule="auto"/>
      </w:pPr>
      <w:r>
        <w:rPr>
          <w:rFonts w:ascii="宋体" w:hAnsi="宋体" w:eastAsia="宋体" w:cs="宋体"/>
          <w:color w:val="000"/>
          <w:sz w:val="28"/>
          <w:szCs w:val="28"/>
        </w:rPr>
        <w:t xml:space="preserve">技术员季度工作总结。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矗</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工作总结。</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(八)__村防护林建设项目己完成80%的工作量。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二、第__季度工作计划安排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(三)组织群众，于11月中旬前力争完成7500亩棉田秋翻、冬灌任务，为来年生产打好基矗</w:t>
      </w:r>
    </w:p>
    <w:p>
      <w:pPr>
        <w:ind w:left="0" w:right="0" w:firstLine="560"/>
        <w:spacing w:before="450" w:after="450" w:line="312" w:lineRule="auto"/>
      </w:pPr>
      <w:r>
        <w:rPr>
          <w:rFonts w:ascii="宋体" w:hAnsi="宋体" w:eastAsia="宋体" w:cs="宋体"/>
          <w:color w:val="000"/>
          <w:sz w:val="28"/>
          <w:szCs w:val="28"/>
        </w:rPr>
        <w:t xml:space="preserve">(四)组织专人，力争于10月底完成所有家庭农场土地管理费清缴工作。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(七)认真搞好农技站、农户抗震房及__村防护林等项目竣工验收工作，确保保质保量投入使用。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