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2024年酒店年终工作总结最新(5篇)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最新一一、个人进度在一年的工作中，我又跟着师傅走了很多的地方，了解了更多关于市场的知识，同时也认识了很多供应商们。并在之后的交谈中，学会了很多。在酒店空闲的时候，我也会主动的去了解酒店各个部门的消耗情况，了解他们的要求。利用...</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酒店年终工作总结最新一</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__酒店的各位都能继续努力，共同将__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酒店年终工作总结最新二</w:t>
      </w:r>
    </w:p>
    <w:p>
      <w:pPr>
        <w:ind w:left="0" w:right="0" w:firstLine="560"/>
        <w:spacing w:before="450" w:after="450" w:line="312" w:lineRule="auto"/>
      </w:pPr>
      <w:r>
        <w:rPr>
          <w:rFonts w:ascii="宋体" w:hAnsi="宋体" w:eastAsia="宋体" w:cs="宋体"/>
          <w:color w:val="000"/>
          <w:sz w:val="28"/>
          <w:szCs w:val="28"/>
        </w:rPr>
        <w:t xml:space="preserve">自从本人20__年加入__酒店以来也有_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酒店年终工作总结最新三</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酒店年终工作总结最新四</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为了方便开展人事工作，规范管理人员情况，部门根据工作需要，在领导的指导下，建立了相关人事表格，加强了各部门与人力资源部之间工作的沟通性。现对今年工作进行总结。</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酒店运行的规范化的制度才有利于在今后的工作中，形成有法可依的“法制”环境。培训工作应加强，应在酒店范围内形成主动学习的氛围，培养酒店员工的学习积极性以及能动性，只有有了好学的员工，酒店才能进步的更快。员工招聘方式单一，补给不及时，造成各部门人员短缺，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密切关注劳动力市场信息，和同行各级岗位信息，根据酒店经济效益和工资总额增加情况，适时提出员工工资及福利调整建议方案。针对酒店的行业特点，协助建立完善劳动用工规章制度，严格依法用工，针对员工提出的合理要求，认真妥善的予以处理。依据酒店规章制度审批各类休假申请，加班及补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酒店年终工作总结最新五</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二、认真做好酒店招聘工作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 到员工餐，供员工食用，即避免食品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2025-06-19T19:57:44+08:00</dcterms:created>
  <dcterms:modified xsi:type="dcterms:W3CDTF">2025-06-19T19:57:44+08:00</dcterms:modified>
</cp:coreProperties>
</file>

<file path=docProps/custom.xml><?xml version="1.0" encoding="utf-8"?>
<Properties xmlns="http://schemas.openxmlformats.org/officeDocument/2006/custom-properties" xmlns:vt="http://schemas.openxmlformats.org/officeDocument/2006/docPropsVTypes"/>
</file>