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最新季度消防工作总结 消防年度工作总结(5篇)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季度消防工作总结 消防年度工作总结一一、实习的收获与感受(一)合格的思想政治素质合格的思想政治素质是建功部队的前提条件。要想做好部队工作，就必须在思想上安心部队工作，要耐得住孤独寂寞。以我实习的支队为例，地理位置不是很好，附近人不是很多。而...</w:t>
      </w:r>
    </w:p>
    <w:p>
      <w:pPr>
        <w:ind w:left="0" w:right="0" w:firstLine="560"/>
        <w:spacing w:before="450" w:after="450" w:line="312" w:lineRule="auto"/>
      </w:pPr>
      <w:r>
        <w:rPr>
          <w:rFonts w:ascii="黑体" w:hAnsi="黑体" w:eastAsia="黑体" w:cs="黑体"/>
          <w:color w:val="000000"/>
          <w:sz w:val="36"/>
          <w:szCs w:val="36"/>
          <w:b w:val="1"/>
          <w:bCs w:val="1"/>
        </w:rPr>
        <w:t xml:space="preserve">季度消防工作总结 消防年度工作总结一</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季度消防工作总结 消防年度工作总结二</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季度消防工作总结 消防年度工作总结三</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季度消防工作总结 消防年度工作总结四</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季度消防工作总结 消防年度工作总结五</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2025-06-20T04:47:14+08:00</dcterms:created>
  <dcterms:modified xsi:type="dcterms:W3CDTF">2025-06-20T04:47:14+08:00</dcterms:modified>
</cp:coreProperties>
</file>

<file path=docProps/custom.xml><?xml version="1.0" encoding="utf-8"?>
<Properties xmlns="http://schemas.openxmlformats.org/officeDocument/2006/custom-properties" xmlns:vt="http://schemas.openxmlformats.org/officeDocument/2006/docPropsVTypes"/>
</file>