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小学期末工作总结标题(5篇)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小学期末工作总结标题一1 、深化课改，学得扎实。“教学质量是教育的生命 ” ，语文课堂教学效率的高低直接关系到语文教学质量的高低，因此，在每一堂的课堂教学中，我们都要注重精讲精练，夯实语文基础，只有强化语文基础知识教学，学生能力的形成、素养...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小学期末工作总结标题一</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小学期末工作总结标题三</w:t>
      </w:r>
    </w:p>
    <w:p>
      <w:pPr>
        <w:ind w:left="0" w:right="0" w:firstLine="560"/>
        <w:spacing w:before="450" w:after="450" w:line="312" w:lineRule="auto"/>
      </w:pPr>
      <w:r>
        <w:rPr>
          <w:rFonts w:ascii="宋体" w:hAnsi="宋体" w:eastAsia="宋体" w:cs="宋体"/>
          <w:color w:val="000"/>
          <w:sz w:val="28"/>
          <w:szCs w:val="28"/>
        </w:rPr>
        <w:t xml:space="preserve">紧张的期末考试终于过去了，这次考试我考得十分满意，因为我觉得我考前考后都努力了。考前我认真复习，把知识牢牢地记在了脑子里。考试时，我认真做题，仔细检查，抓紧每分每秒做题的时间。终于，我取得了成功!</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小学期末工作总结标题四</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小学期末工作总结标题五</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2025-06-19T21:14:47+08:00</dcterms:created>
  <dcterms:modified xsi:type="dcterms:W3CDTF">2025-06-19T21:14:47+08:00</dcterms:modified>
</cp:coreProperties>
</file>

<file path=docProps/custom.xml><?xml version="1.0" encoding="utf-8"?>
<Properties xmlns="http://schemas.openxmlformats.org/officeDocument/2006/custom-properties" xmlns:vt="http://schemas.openxmlformats.org/officeDocument/2006/docPropsVTypes"/>
</file>