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2024年财务出纳工作总结个人开头 财务出纳个人年终工作总结(七篇)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财务出纳工作总结个人开头 财务出纳个人年终工作总结一一是进一步完善预算编制。预算编制过程中，要求各预算单位尽可能准确预测上年结余和本年其他收入，并对采购等大项支出做到预先计划，心中有数，通过认真测算，层层把关，进一步提高了全省预算编制的准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财务出纳个人年终工作总结一</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__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三是认真做好20__年决算报表的编报工作。年初，与总局、各市县局做好决算对账，认真对市县局的决算进行指导、审核和汇总，全面完成财决36张报表和基建决算16张报表的上报工作，保证了决算的真实、准确。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__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__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__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三是完成基建评审和竣工审计中介机构的招标工作，并组织全系统基建项目的审计。20__年委托定点中介机构完成了对一个单位的工程决算审计，并对三个项目进行了基建项目财务审计。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财务出纳个人年终工作总结二</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财务出纳个人年终工作总结三</w:t>
      </w:r>
    </w:p>
    <w:p>
      <w:pPr>
        <w:ind w:left="0" w:right="0" w:firstLine="560"/>
        <w:spacing w:before="450" w:after="450" w:line="312" w:lineRule="auto"/>
      </w:pPr>
      <w:r>
        <w:rPr>
          <w:rFonts w:ascii="宋体" w:hAnsi="宋体" w:eastAsia="宋体" w:cs="宋体"/>
          <w:color w:val="000"/>
          <w:sz w:val="28"/>
          <w:szCs w:val="28"/>
        </w:rPr>
        <w:t xml:space="preserve">在县教育局和镇中心校的指导下，本学期我校在财务工作方面做了不少工作，取得了一定的成绩，同时也有不足之处，下面作以总结。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盖章，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本期来，我校财务工作成绩不少，但更看重的是不足之处。下一学期，我要在预算的编制、执行、财务公开等方面做好工作。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财务出纳个人年终工作总结四</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财务出纳个人年终工作总结五</w:t>
      </w:r>
    </w:p>
    <w:p>
      <w:pPr>
        <w:ind w:left="0" w:right="0" w:firstLine="560"/>
        <w:spacing w:before="450" w:after="450" w:line="312" w:lineRule="auto"/>
      </w:pPr>
      <w:r>
        <w:rPr>
          <w:rFonts w:ascii="宋体" w:hAnsi="宋体" w:eastAsia="宋体" w:cs="宋体"/>
          <w:color w:val="000"/>
          <w:sz w:val="28"/>
          <w:szCs w:val="28"/>
        </w:rPr>
        <w:t xml:space="preserve">20__年我在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今年共发文x个，发函x个，从文种的选择、文件格式的套用、文字和标点符号等方面都没有发现错误。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1、对年度的档案进行了整理及归档，并将老商检、动植检及基建和设备的档案共计x盒档案输入电子档案。对实验室的设备档案进行了整理及输入电子档案。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x公费和私人报刊的征订工作。在业务科室的努力下超额完成了今年的检验检疫报刊征订工作任务，共计征订报纸x份，杂志x份。我负责了整个报刊征订的收费、统计、催办、邮订等繁琐的事务性工作，经我手的征订费有x多元，没有出现过差错。</w:t>
      </w:r>
    </w:p>
    <w:p>
      <w:pPr>
        <w:ind w:left="0" w:right="0" w:firstLine="560"/>
        <w:spacing w:before="450" w:after="450" w:line="312" w:lineRule="auto"/>
      </w:pPr>
      <w:r>
        <w:rPr>
          <w:rFonts w:ascii="宋体" w:hAnsi="宋体" w:eastAsia="宋体" w:cs="宋体"/>
          <w:color w:val="000"/>
          <w:sz w:val="28"/>
          <w:szCs w:val="28"/>
        </w:rPr>
        <w:t xml:space="preserve">3、在x科长，x主任的帮助下完成实验室的检测任务。下半年在x的带领下参与了x的中的x的能力认证。</w:t>
      </w:r>
    </w:p>
    <w:p>
      <w:pPr>
        <w:ind w:left="0" w:right="0" w:firstLine="560"/>
        <w:spacing w:before="450" w:after="450" w:line="312" w:lineRule="auto"/>
      </w:pPr>
      <w:r>
        <w:rPr>
          <w:rFonts w:ascii="宋体" w:hAnsi="宋体" w:eastAsia="宋体" w:cs="宋体"/>
          <w:color w:val="000"/>
          <w:sz w:val="28"/>
          <w:szCs w:val="28"/>
        </w:rPr>
        <w:t xml:space="preserve">4、每天向省局办公室汇报安全情况。专项整治期间每个星期五省局上报专项整治信息。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2、还要进一步加强学习，与时俱进，不断更新知识和观念，以适应新形势下新的工作和要求，百尺竿头、更进一步，为本x发展作出自己应有的贡献。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财务出纳个人年终工作总结六</w:t>
      </w:r>
    </w:p>
    <w:p>
      <w:pPr>
        <w:ind w:left="0" w:right="0" w:firstLine="560"/>
        <w:spacing w:before="450" w:after="450" w:line="312" w:lineRule="auto"/>
      </w:pPr>
      <w:r>
        <w:rPr>
          <w:rFonts w:ascii="宋体" w:hAnsi="宋体" w:eastAsia="宋体" w:cs="宋体"/>
          <w:color w:val="000"/>
          <w:sz w:val="28"/>
          <w:szCs w:val="28"/>
        </w:rPr>
        <w:t xml:space="preserve">在会领导的领导下，在部门同事的共同努力下，各项财务工作有序开展，为单位完成工作任务提供经费保障。现将主要工作情况汇报如下。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一、加强学习提高认识、掌握新政策和新技能</w:t>
      </w:r>
    </w:p>
    <w:p>
      <w:pPr>
        <w:ind w:left="0" w:right="0" w:firstLine="560"/>
        <w:spacing w:before="450" w:after="450" w:line="312" w:lineRule="auto"/>
      </w:pPr>
      <w:r>
        <w:rPr>
          <w:rFonts w:ascii="宋体" w:hAnsi="宋体" w:eastAsia="宋体" w:cs="宋体"/>
          <w:color w:val="000"/>
          <w:sz w:val="28"/>
          <w:szCs w:val="28"/>
        </w:rPr>
        <w:t xml:space="preserve">（一）随着预算改革的推进，市财政对各预算单位分别核定了“三公”经费控制数指标。20__年市财政局及相关部门先后下发了《公务接待经费管理办法》、《因公出国经费管理办法》、《重庆市市直机关差旅费管理办法》、《重庆市党政机关外宾接待经费管理办法》、《因公短期出国培训费管理办法》《市直机关培训费管理办法》、《市直机关会议费管理办法》等7个文件，我部门及时组织学习，结合本单位具体业务展开讨论，准确把握文件重点要点，有利于各项工作开展。</w:t>
      </w:r>
    </w:p>
    <w:p>
      <w:pPr>
        <w:ind w:left="0" w:right="0" w:firstLine="560"/>
        <w:spacing w:before="450" w:after="450" w:line="312" w:lineRule="auto"/>
      </w:pPr>
      <w:r>
        <w:rPr>
          <w:rFonts w:ascii="宋体" w:hAnsi="宋体" w:eastAsia="宋体" w:cs="宋体"/>
          <w:color w:val="000"/>
          <w:sz w:val="28"/>
          <w:szCs w:val="28"/>
        </w:rPr>
        <w:t xml:space="preserve">（二）20__年预算单位国库集中支付系统全面升级，部门先后安排人员参加了“国库集中支付系统软件升级操作培训”、“行政事业单位内部控制操作培训”、“新会计制度业务培训”、“银行账户管理培训”、等学习和培训，熟悉掌握新的财政政策和操作技能。</w:t>
      </w:r>
    </w:p>
    <w:p>
      <w:pPr>
        <w:ind w:left="0" w:right="0" w:firstLine="560"/>
        <w:spacing w:before="450" w:after="450" w:line="312" w:lineRule="auto"/>
      </w:pPr>
      <w:r>
        <w:rPr>
          <w:rFonts w:ascii="宋体" w:hAnsi="宋体" w:eastAsia="宋体" w:cs="宋体"/>
          <w:color w:val="000"/>
          <w:sz w:val="28"/>
          <w:szCs w:val="28"/>
        </w:rPr>
        <w:t xml:space="preserve">二、增强管理意识、认真履行职责</w:t>
      </w:r>
    </w:p>
    <w:p>
      <w:pPr>
        <w:ind w:left="0" w:right="0" w:firstLine="560"/>
        <w:spacing w:before="450" w:after="450" w:line="312" w:lineRule="auto"/>
      </w:pPr>
      <w:r>
        <w:rPr>
          <w:rFonts w:ascii="宋体" w:hAnsi="宋体" w:eastAsia="宋体" w:cs="宋体"/>
          <w:color w:val="000"/>
          <w:sz w:val="28"/>
          <w:szCs w:val="28"/>
        </w:rPr>
        <w:t xml:space="preserve">（一）在日常财务工作中，坚持“客观公正、严谨细致的原则”，按规定审核原始凭证，认真履行职责，加强监督，杜绝记载不准确、信息不完整的财务票据，确保了原始凭证的真实性、规范性和完整性。全年共编制贸促会、调解中心、国际商会的会计凭证2。6万份，同时完成了新会计制度下财务账套的建立。</w:t>
      </w:r>
    </w:p>
    <w:p>
      <w:pPr>
        <w:ind w:left="0" w:right="0" w:firstLine="560"/>
        <w:spacing w:before="450" w:after="450" w:line="312" w:lineRule="auto"/>
      </w:pPr>
      <w:r>
        <w:rPr>
          <w:rFonts w:ascii="宋体" w:hAnsi="宋体" w:eastAsia="宋体" w:cs="宋体"/>
          <w:color w:val="000"/>
          <w:sz w:val="28"/>
          <w:szCs w:val="28"/>
        </w:rPr>
        <w:t xml:space="preserve">（二）及时编报财务报表，按时按质报送市财政相关处室，全面真实反应全会财务状况。</w:t>
      </w:r>
    </w:p>
    <w:p>
      <w:pPr>
        <w:ind w:left="0" w:right="0" w:firstLine="560"/>
        <w:spacing w:before="450" w:after="450" w:line="312" w:lineRule="auto"/>
      </w:pPr>
      <w:r>
        <w:rPr>
          <w:rFonts w:ascii="宋体" w:hAnsi="宋体" w:eastAsia="宋体" w:cs="宋体"/>
          <w:color w:val="000"/>
          <w:sz w:val="28"/>
          <w:szCs w:val="28"/>
        </w:rPr>
        <w:t xml:space="preserve">三、按时发放工资福利补发职工津补贴工作</w:t>
      </w:r>
    </w:p>
    <w:p>
      <w:pPr>
        <w:ind w:left="0" w:right="0" w:firstLine="560"/>
        <w:spacing w:before="450" w:after="450" w:line="312" w:lineRule="auto"/>
      </w:pPr>
      <w:r>
        <w:rPr>
          <w:rFonts w:ascii="宋体" w:hAnsi="宋体" w:eastAsia="宋体" w:cs="宋体"/>
          <w:color w:val="000"/>
          <w:sz w:val="28"/>
          <w:szCs w:val="28"/>
        </w:rPr>
        <w:t xml:space="preserve">（一）根据【20__】32号《关于调整市级机关规范津补贴有关工作的通知》精神，及时补发了20__年全年和20__年1—5月职工津补贴；部分机关退休职工20__年津补贴。</w:t>
      </w:r>
    </w:p>
    <w:p>
      <w:pPr>
        <w:ind w:left="0" w:right="0" w:firstLine="560"/>
        <w:spacing w:before="450" w:after="450" w:line="312" w:lineRule="auto"/>
      </w:pPr>
      <w:r>
        <w:rPr>
          <w:rFonts w:ascii="宋体" w:hAnsi="宋体" w:eastAsia="宋体" w:cs="宋体"/>
          <w:color w:val="000"/>
          <w:sz w:val="28"/>
          <w:szCs w:val="28"/>
        </w:rPr>
        <w:t xml:space="preserve">四、编制20__经费预算，做好20__年年终决算，完成20__年部门预算公开工作</w:t>
      </w:r>
    </w:p>
    <w:p>
      <w:pPr>
        <w:ind w:left="0" w:right="0" w:firstLine="560"/>
        <w:spacing w:before="450" w:after="450" w:line="312" w:lineRule="auto"/>
      </w:pPr>
      <w:r>
        <w:rPr>
          <w:rFonts w:ascii="宋体" w:hAnsi="宋体" w:eastAsia="宋体" w:cs="宋体"/>
          <w:color w:val="000"/>
          <w:sz w:val="28"/>
          <w:szCs w:val="28"/>
        </w:rPr>
        <w:t xml:space="preserve">（一）按照市财政对部门预算编制工作的要求，结合我会20__年目标任务和各部室提出的预算需求，本着“确保重点、兼顾一般”的原则，提出年度费用预算建议，按照全会的统一安排，编制年度部门预算，以保证单位重点工作、重点项目资金来源和部门预算的准确性。</w:t>
      </w:r>
    </w:p>
    <w:p>
      <w:pPr>
        <w:ind w:left="0" w:right="0" w:firstLine="560"/>
        <w:spacing w:before="450" w:after="450" w:line="312" w:lineRule="auto"/>
      </w:pPr>
      <w:r>
        <w:rPr>
          <w:rFonts w:ascii="宋体" w:hAnsi="宋体" w:eastAsia="宋体" w:cs="宋体"/>
          <w:color w:val="000"/>
          <w:sz w:val="28"/>
          <w:szCs w:val="28"/>
        </w:rPr>
        <w:t xml:space="preserve">（二）准确编制20__年部门决算。2按照市财政对部门决算编制工作的要求，以全年实际拨款为基础，结合全年经费使用、资产变动、供养人员信息、“三公经费”控制数等信息填报。在反映单位资金使用、政策执行等情况的同时，还需分析单位年度预算执行情况，财务收支结余增减变动、资产负债变动等方面的情况，并编写出分析报告。为单位下一步部门决算公开做好准备。</w:t>
      </w:r>
    </w:p>
    <w:p>
      <w:pPr>
        <w:ind w:left="0" w:right="0" w:firstLine="560"/>
        <w:spacing w:before="450" w:after="450" w:line="312" w:lineRule="auto"/>
      </w:pPr>
      <w:r>
        <w:rPr>
          <w:rFonts w:ascii="宋体" w:hAnsi="宋体" w:eastAsia="宋体" w:cs="宋体"/>
          <w:color w:val="000"/>
          <w:sz w:val="28"/>
          <w:szCs w:val="28"/>
        </w:rPr>
        <w:t xml:space="preserve">（三）按照财政局统一部署，我会于20__年6月13日，进行20__年部门预算公开。在单位门户网站向社会公开经本级财政部门批复的收支预算情况表、财政拨款支出预算表以及“三公经费”预算表三张预算报表。到目前为止，没有收到提问和异议。</w:t>
      </w:r>
    </w:p>
    <w:p>
      <w:pPr>
        <w:ind w:left="0" w:right="0" w:firstLine="560"/>
        <w:spacing w:before="450" w:after="450" w:line="312" w:lineRule="auto"/>
      </w:pPr>
      <w:r>
        <w:rPr>
          <w:rFonts w:ascii="宋体" w:hAnsi="宋体" w:eastAsia="宋体" w:cs="宋体"/>
          <w:color w:val="000"/>
          <w:sz w:val="28"/>
          <w:szCs w:val="28"/>
        </w:rPr>
        <w:t xml:space="preserve">五、加强对外联系，保证项目经费的及时到位</w:t>
      </w:r>
    </w:p>
    <w:p>
      <w:pPr>
        <w:ind w:left="0" w:right="0" w:firstLine="560"/>
        <w:spacing w:before="450" w:after="450" w:line="312" w:lineRule="auto"/>
      </w:pPr>
      <w:r>
        <w:rPr>
          <w:rFonts w:ascii="宋体" w:hAnsi="宋体" w:eastAsia="宋体" w:cs="宋体"/>
          <w:color w:val="000"/>
          <w:sz w:val="28"/>
          <w:szCs w:val="28"/>
        </w:rPr>
        <w:t xml:space="preserve">20__年我部门加强了财政、银行、税务、审计等单位的联系，特别是国库集中支付实行动态监控后，财政、预算单位、代理银行等多方数据实行同步性和实时性，在业务上与财政和银行的联系更加平凡、工作中做到了勤联系善沟通，保证了财政资金的及时到位，单位资金正常使用和公务卡的及时报销。同时，努力争取项目经费，确保对外贸易促进工作业务费、经贸活动经费、海仲西南分会运行经费的落实和第六届世界华人经济论坛费用的支付。另外，还联系财政相关处室办理了俄罗斯考察团等7个出国团组的经费审批工作，为单位完成工作任务提供了经费保障。</w:t>
      </w:r>
    </w:p>
    <w:p>
      <w:pPr>
        <w:ind w:left="0" w:right="0" w:firstLine="560"/>
        <w:spacing w:before="450" w:after="450" w:line="312" w:lineRule="auto"/>
      </w:pPr>
      <w:r>
        <w:rPr>
          <w:rFonts w:ascii="宋体" w:hAnsi="宋体" w:eastAsia="宋体" w:cs="宋体"/>
          <w:color w:val="000"/>
          <w:sz w:val="28"/>
          <w:szCs w:val="28"/>
        </w:rPr>
        <w:t xml:space="preserve">六、配合审计单位，完成年度审计工作</w:t>
      </w:r>
    </w:p>
    <w:p>
      <w:pPr>
        <w:ind w:left="0" w:right="0" w:firstLine="560"/>
        <w:spacing w:before="450" w:after="450" w:line="312" w:lineRule="auto"/>
      </w:pPr>
      <w:r>
        <w:rPr>
          <w:rFonts w:ascii="宋体" w:hAnsi="宋体" w:eastAsia="宋体" w:cs="宋体"/>
          <w:color w:val="000"/>
          <w:sz w:val="28"/>
          <w:szCs w:val="28"/>
        </w:rPr>
        <w:t xml:space="preserve">去年4月，审计部门对单位进行了财务审计，主要目的是查错防弊，对政策的执行、部门预算、决算、资产负责、“三公经费”和公务卡使用等情况进行了审计，还对银行存款、现金进行了就地抽查和盘点。审计期间，部门同志主动配合，保证了审计工作的顺利开展。对审计提出的建议和意见，将在今后的工作中加以完善。</w:t>
      </w:r>
    </w:p>
    <w:p>
      <w:pPr>
        <w:ind w:left="0" w:right="0" w:firstLine="560"/>
        <w:spacing w:before="450" w:after="450" w:line="312" w:lineRule="auto"/>
      </w:pPr>
      <w:r>
        <w:rPr>
          <w:rFonts w:ascii="宋体" w:hAnsi="宋体" w:eastAsia="宋体" w:cs="宋体"/>
          <w:color w:val="000"/>
          <w:sz w:val="28"/>
          <w:szCs w:val="28"/>
        </w:rPr>
        <w:t xml:space="preserve">八、配合参与华人经济论坛工作</w:t>
      </w:r>
    </w:p>
    <w:p>
      <w:pPr>
        <w:ind w:left="0" w:right="0" w:firstLine="560"/>
        <w:spacing w:before="450" w:after="450" w:line="312" w:lineRule="auto"/>
      </w:pPr>
      <w:r>
        <w:rPr>
          <w:rFonts w:ascii="宋体" w:hAnsi="宋体" w:eastAsia="宋体" w:cs="宋体"/>
          <w:color w:val="000"/>
          <w:sz w:val="28"/>
          <w:szCs w:val="28"/>
        </w:rPr>
        <w:t xml:space="preserve">华人经济论坛筹备期间，我部门同志主动配合，参与论坛的资金预算和论坛外包项目的招标工作中，论坛开幕期间，部门安排两名同志负责在机场和酒店接送来渝参会的代表，热情接送来自国内外的参会嘉宾。</w:t>
      </w:r>
    </w:p>
    <w:p>
      <w:pPr>
        <w:ind w:left="0" w:right="0" w:firstLine="560"/>
        <w:spacing w:before="450" w:after="450" w:line="312" w:lineRule="auto"/>
      </w:pPr>
      <w:r>
        <w:rPr>
          <w:rFonts w:ascii="宋体" w:hAnsi="宋体" w:eastAsia="宋体" w:cs="宋体"/>
          <w:color w:val="000"/>
          <w:sz w:val="28"/>
          <w:szCs w:val="28"/>
        </w:rPr>
        <w:t xml:space="preserve">九、存在的不足和今后努力的方向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财务工作专业性较强，日常工作琐碎单一，比较枯燥，在工作中疲于应付日常工作，缺乏深层次的思考，政策的研究还不够深入，今后需加强政策的研究，提高工作的预见性和创新性。</w:t>
      </w:r>
    </w:p>
    <w:p>
      <w:pPr>
        <w:ind w:left="0" w:right="0" w:firstLine="560"/>
        <w:spacing w:before="450" w:after="450" w:line="312" w:lineRule="auto"/>
      </w:pPr>
      <w:r>
        <w:rPr>
          <w:rFonts w:ascii="宋体" w:hAnsi="宋体" w:eastAsia="宋体" w:cs="宋体"/>
          <w:color w:val="000"/>
          <w:sz w:val="28"/>
          <w:szCs w:val="28"/>
        </w:rPr>
        <w:t xml:space="preserve">部门之间有时存在信息不对称，相互沟通不到位的情况。财务部各项工作能否顺利开展，离不开各部门的理解和配合。在今后的工作中，需与部门加强交流和沟通，多听取意见和建议，增强服务意识，更好的完成本部门的工作。以上为20__年财务部主要和不足工作，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财务出纳个人年终工作总结七</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的财务等级评定还是第一次。我们在无任何前期准备的前提下，突然接受检查，但x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19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2025-05-02T16:37:49+08:00</dcterms:created>
  <dcterms:modified xsi:type="dcterms:W3CDTF">2025-05-02T16:37:49+08:00</dcterms:modified>
</cp:coreProperties>
</file>

<file path=docProps/custom.xml><?xml version="1.0" encoding="utf-8"?>
<Properties xmlns="http://schemas.openxmlformats.org/officeDocument/2006/custom-properties" xmlns:vt="http://schemas.openxmlformats.org/officeDocument/2006/docPropsVTypes"/>
</file>