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2024年财务人员年终考核个人工作总结 财务人员个人年度考核个人总结(五篇)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财务人员年终考核个人工作总结 财务人员个人年度考核个人总结一一、所做的工作(一)费用成本方面的管理规范了库存材料的核算管理，严格控制材料库存的合理储备，减少资金占用。建立了材料领用制度，改变了原来不论是否需要、不论那个部门使用、也不论购进的...</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财务人员个人年度考核个人总结一</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x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2、敬业精神不足，部分员工患得串失，不能正确对待个人与集体的关系，工作中拈轻怕重。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3、新员工的培训还需要进一步改进，培训的内容不够系统，对新员工的考核标准还不够科学。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要以“精”为手段，加强员工经常性的培训，完善管理制度，加强工作流程管控，努力实现财务管理精细化、程序化、科学化。</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在工作中，始终以党员的标准严格要求自己，热爱集体，团结同志，踏实肯干。在业务技术方面，总是力争精益求精，在其负责的总账、往来账和会计报表的诸工作中，更是抛下了辛勤的汗水，其报表质量在历年陕纺总公司总评中都荣获一等奖。</w:t>
      </w:r>
    </w:p>
    <w:p>
      <w:pPr>
        <w:ind w:left="0" w:right="0" w:firstLine="560"/>
        <w:spacing w:before="450" w:after="450" w:line="312" w:lineRule="auto"/>
      </w:pPr>
      <w:r>
        <w:rPr>
          <w:rFonts w:ascii="宋体" w:hAnsi="宋体" w:eastAsia="宋体" w:cs="宋体"/>
          <w:color w:val="000"/>
          <w:sz w:val="28"/>
          <w:szCs w:val="28"/>
        </w:rPr>
        <w:t xml:space="preserve">坚持原则，坚持按会计法和医院的各项规章制度约束自己和处理一切业务，廉洁自律，一心奉公，无违纪现象，善于接受新事物，主动更新知识，在清理往来账项、核对账目、盘活资金、提高资金使用效率等方面也做出了突出贡献，因此，在20__年度被评为“创佳评差”先进个人。在其管理的财务科计算机网络工作中，经常义务加班加点，维护及处理网络故障，保障了财务工作的安全顺利运行，并能对年轻同志的会计和计算机业务进行指导。多次帮助院内科室处理计算机软硬件故障，参与并承担起院办网络的管理维护工作，保证了”非典”与”禽流感”每日网上传报疫情工作的开展。04年5月份，被总公司审计处借调审计咸阳纺织工业学校，在一周的审计工作中，认真负责成绩突出，受到审计处的好评。</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财务人员个人年度考核个人总结三</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财务人员个人年度考核个人总结四</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w:t>
      </w:r>
    </w:p>
    <w:p>
      <w:pPr>
        <w:ind w:left="0" w:right="0" w:firstLine="560"/>
        <w:spacing w:before="450" w:after="450" w:line="312" w:lineRule="auto"/>
      </w:pPr>
      <w:r>
        <w:rPr>
          <w:rFonts w:ascii="宋体" w:hAnsi="宋体" w:eastAsia="宋体" w:cs="宋体"/>
          <w:color w:val="000"/>
          <w:sz w:val="28"/>
          <w:szCs w:val="28"/>
        </w:rPr>
        <w:t xml:space="preserve">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财务人员个人年度考核个人总结五</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w:t>
      </w:r>
    </w:p>
    <w:p>
      <w:pPr>
        <w:ind w:left="0" w:right="0" w:firstLine="560"/>
        <w:spacing w:before="450" w:after="450" w:line="312" w:lineRule="auto"/>
      </w:pPr>
      <w:r>
        <w:rPr>
          <w:rFonts w:ascii="宋体" w:hAnsi="宋体" w:eastAsia="宋体" w:cs="宋体"/>
          <w:color w:val="000"/>
          <w:sz w:val="28"/>
          <w:szCs w:val="28"/>
        </w:rPr>
        <w:t xml:space="preserve">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x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在20__年，我们将一如既往，认真学习专业知识，严格要求自己。用严谨的工作态度，用饱满的工作热情投入到新的一年工作中，为公司的发展添砖加瓦!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2025-08-06T08:34:38+08:00</dcterms:created>
  <dcterms:modified xsi:type="dcterms:W3CDTF">2025-08-06T08:34:38+08:00</dcterms:modified>
</cp:coreProperties>
</file>

<file path=docProps/custom.xml><?xml version="1.0" encoding="utf-8"?>
<Properties xmlns="http://schemas.openxmlformats.org/officeDocument/2006/custom-properties" xmlns:vt="http://schemas.openxmlformats.org/officeDocument/2006/docPropsVTypes"/>
</file>