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化工年终工作总结题目(8篇)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始终保持谦虚学习的态度，切实增强责任感和协调能力，使自身能力全面提高。工作中时刻提醒自己：不能有丝毫马虎。按照领导的安排在工作过程中，遵守纪律，服从安排，顺利完成了班组及车间分配的任务。到企业对于刚毕业...</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20xx年已飞箭如蝗般闪过。回顾这一年来的工作，我们生产部在公司领导的大政方针指引下，通过加大改革力度、加强过程管理、优化班组调整的具体措施，使生产管理工作取得了较大进步。下面就简要总结一年来的主要工作。</w:t>
      </w:r>
    </w:p>
    <w:p>
      <w:pPr>
        <w:ind w:left="0" w:right="0" w:firstLine="560"/>
        <w:spacing w:before="450" w:after="450" w:line="312" w:lineRule="auto"/>
      </w:pPr>
      <w:r>
        <w:rPr>
          <w:rFonts w:ascii="宋体" w:hAnsi="宋体" w:eastAsia="宋体" w:cs="宋体"/>
          <w:color w:val="000"/>
          <w:sz w:val="28"/>
          <w:szCs w:val="28"/>
        </w:rPr>
        <w:t xml:space="preserve">作为生产部的主管，是生产一线的指挥员，负有组织生产、协调经营、带好队伍的重要使命，我的职责包括如下内容：编制并落实生产计划，进行作业策划、生产管理、质量控制、成本控制、设备管理、安全管理、环境管理等等。通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4、培训、考核与激励</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8、积极推进设备应急维修管理工作。</w:t>
      </w:r>
    </w:p>
    <w:p>
      <w:pPr>
        <w:ind w:left="0" w:right="0" w:firstLine="560"/>
        <w:spacing w:before="450" w:after="450" w:line="312" w:lineRule="auto"/>
      </w:pPr>
      <w:r>
        <w:rPr>
          <w:rFonts w:ascii="宋体" w:hAnsi="宋体" w:eastAsia="宋体" w:cs="宋体"/>
          <w:color w:val="000"/>
          <w:sz w:val="28"/>
          <w:szCs w:val="28"/>
        </w:rPr>
        <w:t xml:space="preserve">9、认真组织开展清仓查库工作。</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2、设备管理工作的激励机制尚不健全，制约了管理水平的提升。</w:t>
      </w:r>
    </w:p>
    <w:p>
      <w:pPr>
        <w:ind w:left="0" w:right="0" w:firstLine="560"/>
        <w:spacing w:before="450" w:after="450" w:line="312" w:lineRule="auto"/>
      </w:pPr>
      <w:r>
        <w:rPr>
          <w:rFonts w:ascii="宋体" w:hAnsi="宋体" w:eastAsia="宋体" w:cs="宋体"/>
          <w:color w:val="000"/>
          <w:sz w:val="28"/>
          <w:szCs w:val="28"/>
        </w:rPr>
        <w:t xml:space="preserve">3、缺乏工作计划性。</w:t>
      </w:r>
    </w:p>
    <w:p>
      <w:pPr>
        <w:ind w:left="0" w:right="0" w:firstLine="560"/>
        <w:spacing w:before="450" w:after="450" w:line="312" w:lineRule="auto"/>
      </w:pPr>
      <w:r>
        <w:rPr>
          <w:rFonts w:ascii="宋体" w:hAnsi="宋体" w:eastAsia="宋体" w:cs="宋体"/>
          <w:color w:val="000"/>
          <w:sz w:val="28"/>
          <w:szCs w:val="28"/>
        </w:rPr>
        <w:t xml:space="preserve">20xx年，我们将在总结今年工作经验的基础上，继续加强生产管理，提高生产保障能力，进一步深化管理创新，稳步推进生产管理规范化、专业化建设。</w:t>
      </w:r>
    </w:p>
    <w:p>
      <w:pPr>
        <w:ind w:left="0" w:right="0" w:firstLine="560"/>
        <w:spacing w:before="450" w:after="450" w:line="312" w:lineRule="auto"/>
      </w:pPr>
      <w:r>
        <w:rPr>
          <w:rFonts w:ascii="宋体" w:hAnsi="宋体" w:eastAsia="宋体" w:cs="宋体"/>
          <w:color w:val="000"/>
          <w:sz w:val="28"/>
          <w:szCs w:val="28"/>
        </w:rPr>
        <w:t xml:space="preserve">1、建立健全安全生产机构，加大安全生产管理力度和安全生产经费投入，加强安全生产隐患整治，确保职工生命、财产安全和公司安全生产全面发展。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2、继续深入开展源头回溯工作，持续改进基础管理，奠定公司发展根基。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3、继续开展6s体系管理活动，健全设备管理工作的激励机制，进一步提高管理水平。在整理、整顿、清扫的形式化基础上，持续改进，实现习惯化、品格化转变，全面提升员工的素养。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4、做好成本控制工作，重点加强原材料、水、电、油管理和修旧利废工作。</w:t>
      </w:r>
    </w:p>
    <w:p>
      <w:pPr>
        <w:ind w:left="0" w:right="0" w:firstLine="560"/>
        <w:spacing w:before="450" w:after="450" w:line="312" w:lineRule="auto"/>
      </w:pPr>
      <w:r>
        <w:rPr>
          <w:rFonts w:ascii="宋体" w:hAnsi="宋体" w:eastAsia="宋体" w:cs="宋体"/>
          <w:color w:val="000"/>
          <w:sz w:val="28"/>
          <w:szCs w:val="28"/>
        </w:rPr>
        <w:t xml:space="preserve">5、继续做好科技创新相关工作。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w:t>
      </w:r>
    </w:p>
    <w:p>
      <w:pPr>
        <w:ind w:left="0" w:right="0" w:firstLine="560"/>
        <w:spacing w:before="450" w:after="450" w:line="312" w:lineRule="auto"/>
      </w:pPr>
      <w:r>
        <w:rPr>
          <w:rFonts w:ascii="宋体" w:hAnsi="宋体" w:eastAsia="宋体" w:cs="宋体"/>
          <w:color w:val="000"/>
          <w:sz w:val="28"/>
          <w:szCs w:val="28"/>
        </w:rPr>
        <w:t xml:space="preserve">7、样板培育工作。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十七大”报告进行了认真系统的学习，领会了精髓，在思想上与党中央保持一致，坚决拥护支持党中央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x月份，经局党组批准，我光荣地加入了中国共产党，是我个人前进的一个里程碑，平时注意以党员标准严格要求自己，工作中认真贯彻执行党的路线、方针和政策，工作积极努力。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十七大”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20____即将结束，在这一年里我收获很多。作为一名年轻员工，我非常感谢公司提供给我一个学习和成长的平台。回首这一年，我对自己做了如下的总结。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3、在学习方面：今年上半年，我学习了工艺流程，装置操作规程，以及炼油基本知识等。在今年的下半年，我因公司需要，到______化工有限公司学习装置的操作。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化工年终工作总结化工年终工作总结题目六</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化工年终工作总结化工年终工作总结题目七</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化工年终工作总结化工年终工作总结题目八</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____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2025-08-06T02:56:50+08:00</dcterms:created>
  <dcterms:modified xsi:type="dcterms:W3CDTF">2025-08-06T02:56:50+08:00</dcterms:modified>
</cp:coreProperties>
</file>

<file path=docProps/custom.xml><?xml version="1.0" encoding="utf-8"?>
<Properties xmlns="http://schemas.openxmlformats.org/officeDocument/2006/custom-properties" xmlns:vt="http://schemas.openxmlformats.org/officeDocument/2006/docPropsVTypes"/>
</file>