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2025商场运营工作总结范文5篇</w:t>
      </w:r>
      <w:bookmarkEnd w:id="1"/>
    </w:p>
    <w:p>
      <w:pPr>
        <w:jc w:val="center"/>
        <w:spacing w:before="0" w:after="450"/>
      </w:pPr>
      <w:r>
        <w:rPr>
          <w:rFonts w:ascii="Arial" w:hAnsi="Arial" w:eastAsia="Arial" w:cs="Arial"/>
          <w:color w:val="999999"/>
          <w:sz w:val="20"/>
          <w:szCs w:val="20"/>
        </w:rPr>
        <w:t xml:space="preserve">来源：网络  作者：空谷幽兰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定期工作总结可以保持工作的前瞻性，及时跟踪行业动态和趋势，保持竞争优势，写工作总结是一件能够提高我们工作积极性的事情，下面是小编为您分享的2024商场运营工作总结范文5篇，感谢您的参阅。回首过往的招商工作，作为一名招商员我对商场有太多的感情...</w:t>
      </w:r>
    </w:p>
    <w:p>
      <w:pPr>
        <w:ind w:left="0" w:right="0" w:firstLine="560"/>
        <w:spacing w:before="450" w:after="450" w:line="312" w:lineRule="auto"/>
      </w:pPr>
      <w:r>
        <w:rPr>
          <w:rFonts w:ascii="宋体" w:hAnsi="宋体" w:eastAsia="宋体" w:cs="宋体"/>
          <w:color w:val="000"/>
          <w:sz w:val="28"/>
          <w:szCs w:val="28"/>
        </w:rPr>
        <w:t xml:space="preserve">定期工作总结可以保持工作的前瞻性，及时跟踪行业动态和趋势，保持竞争优势，写工作总结是一件能够提高我们工作积极性的事情，下面是小编为您分享的2025商场运营工作总结范文5篇，感谢您的参阅。</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3.2%、7月份7.7%、8月份5.9%、9月份5.6%、10月份5%、16月份10.1%，12月份10.5%，其中不难看出受进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宋体" w:hAnsi="宋体" w:eastAsia="宋体" w:cs="宋体"/>
          <w:color w:val="000"/>
          <w:sz w:val="28"/>
          <w:szCs w:val="28"/>
        </w:rPr>
        <w:t xml:space="preserve">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那样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1、进行充分的市场调查、准确的市场定位、合理的卖场布局；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2、建立现代的商业组织体系、管理体系、制度体系和流程体系；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3、建立一支有现代商业管理意识、服务意识、训练有素、岗职明确的管理团队和基层员工队伍；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4、成功的招进一批符合业态定位、市场定位、客层定位的品牌和商品；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5、严格地进行品牌专柜的设计、装修和商品陈列，营造浓郁、现代的卖场氛围，美化卖场内部空间环境和商场外观商业环境；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6、建立一套适合现代商业管理、现代商业营销和现代商业服务的商业pos和mis系统；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7、建立一套那现代商业文化体系、营销体系，制定阶段性的系列营销推广策略和开业促销方案。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只有这样，才能真正实现商场的招商成功、开业成功，也才能真正保障商场今后的运营、管理和服务。</w:t>
      </w:r>
    </w:p>
    <w:p>
      <w:pPr>
        <w:ind w:left="0" w:right="0" w:firstLine="560"/>
        <w:spacing w:before="450" w:after="450" w:line="312" w:lineRule="auto"/>
      </w:pPr>
      <w:r>
        <w:rPr>
          <w:rFonts w:ascii="宋体" w:hAnsi="宋体" w:eastAsia="宋体" w:cs="宋体"/>
          <w:color w:val="000"/>
          <w:sz w:val="28"/>
          <w:szCs w:val="28"/>
        </w:rPr>
        <w:t xml:space="preserve">20xx年xx商场紧紧围绕“差异化经营，提升品牌内涵”的经营战略以及“打造企业执行力”的管理战略这两条主线开展工作，并取得了突破性的进展。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20xx年，xx周边区域的商业竞争将日趋白热化。面对前有中南销品贸的整装待业，后有xx百货的步步紧追，我们将从以下几个方面重点入手：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招商部自20xx年10月初成立以来，一直积极地朝着良好的轨道发展，在公司领导的正确指引下，正有条不絮地开展工作并发挥功能价值，其年前主要的工作可以体现在如下四个方面：</w:t>
      </w:r>
    </w:p>
    <w:p>
      <w:pPr>
        <w:ind w:left="0" w:right="0" w:firstLine="560"/>
        <w:spacing w:before="450" w:after="450" w:line="312" w:lineRule="auto"/>
      </w:pPr>
      <w:r>
        <w:rPr>
          <w:rFonts w:ascii="宋体" w:hAnsi="宋体" w:eastAsia="宋体" w:cs="宋体"/>
          <w:color w:val="000"/>
          <w:sz w:val="28"/>
          <w:szCs w:val="28"/>
        </w:rPr>
        <w:t xml:space="preserve">（一）筹备与组建</w:t>
      </w:r>
    </w:p>
    <w:p>
      <w:pPr>
        <w:ind w:left="0" w:right="0" w:firstLine="560"/>
        <w:spacing w:before="450" w:after="450" w:line="312" w:lineRule="auto"/>
      </w:pPr>
      <w:r>
        <w:rPr>
          <w:rFonts w:ascii="宋体" w:hAnsi="宋体" w:eastAsia="宋体" w:cs="宋体"/>
          <w:color w:val="000"/>
          <w:sz w:val="28"/>
          <w:szCs w:val="28"/>
        </w:rPr>
        <w:t xml:space="preserve">自招商部组建以来，全体成员积极接收公司企业文化的熏陶，时刻努力地要求自己做明合格“升华人”，并对公司整个项目及项目的规划做了详细的了解。在充分的学习后，招商部制订了一系列的部门管理制度和规范，如《招商部组织架构》、《招商部岗位职责》等有效的管理办法，正所谓，“没有规矩，不成方圆”，招商部想在逆境中创造良好的招商佳绩，就必须修炼自身，以身作则。</w:t>
      </w:r>
    </w:p>
    <w:p>
      <w:pPr>
        <w:ind w:left="0" w:right="0" w:firstLine="560"/>
        <w:spacing w:before="450" w:after="450" w:line="312" w:lineRule="auto"/>
      </w:pPr>
      <w:r>
        <w:rPr>
          <w:rFonts w:ascii="宋体" w:hAnsi="宋体" w:eastAsia="宋体" w:cs="宋体"/>
          <w:color w:val="000"/>
          <w:sz w:val="28"/>
          <w:szCs w:val="28"/>
        </w:rPr>
        <w:t xml:space="preserve">（二）与商业策划公司的接触及选择</w:t>
      </w:r>
    </w:p>
    <w:p>
      <w:pPr>
        <w:ind w:left="0" w:right="0" w:firstLine="560"/>
        <w:spacing w:before="450" w:after="450" w:line="312" w:lineRule="auto"/>
      </w:pPr>
      <w:r>
        <w:rPr>
          <w:rFonts w:ascii="宋体" w:hAnsi="宋体" w:eastAsia="宋体" w:cs="宋体"/>
          <w:color w:val="000"/>
          <w:sz w:val="28"/>
          <w:szCs w:val="28"/>
        </w:rPr>
        <w:t xml:space="preserve">招商部成立后首先以公开投标方式先后选择了多家商业合作公司，最后通过招投标选择了三家深入接触，经过资质审核及项目考察，其中两家符合要求，先后驻场短期合作一段时间，但最终都因为这两家商业公司均不能最后确定与我公司约定的合同条款内容，因此两家公司已先后退场，目前正与新公司洽谈中。</w:t>
      </w:r>
    </w:p>
    <w:p>
      <w:pPr>
        <w:ind w:left="0" w:right="0" w:firstLine="560"/>
        <w:spacing w:before="450" w:after="450" w:line="312" w:lineRule="auto"/>
      </w:pPr>
      <w:r>
        <w:rPr>
          <w:rFonts w:ascii="宋体" w:hAnsi="宋体" w:eastAsia="宋体" w:cs="宋体"/>
          <w:color w:val="000"/>
          <w:sz w:val="28"/>
          <w:szCs w:val="28"/>
        </w:rPr>
        <w:t xml:space="preserve">（三）商业规划及推广计划的制订</w:t>
      </w:r>
    </w:p>
    <w:p>
      <w:pPr>
        <w:ind w:left="0" w:right="0" w:firstLine="560"/>
        <w:spacing w:before="450" w:after="450" w:line="312" w:lineRule="auto"/>
      </w:pPr>
      <w:r>
        <w:rPr>
          <w:rFonts w:ascii="宋体" w:hAnsi="宋体" w:eastAsia="宋体" w:cs="宋体"/>
          <w:color w:val="000"/>
          <w:sz w:val="28"/>
          <w:szCs w:val="28"/>
        </w:rPr>
        <w:t xml:space="preserve">俗话说的好：“兵马未到，粮草先行”，招商部为了能顺利开拓招商渠道为后期招商减轻压力，在制订招商推广策略上利用一切可以利用的资源充分发挥集体的力量，在领导的指示下，做出了一套合理并且有效的方案，而商业规划及定位也已形成初稿，目前正对黄州市场进行详细的\'分析中，以验证规划的可行性。招商和销售的营销节点和推广计划已经初步完成，待商业合作单位进场后，将按此计划逐步实施并完成销售和招商目标。</w:t>
      </w:r>
    </w:p>
    <w:p>
      <w:pPr>
        <w:ind w:left="0" w:right="0" w:firstLine="560"/>
        <w:spacing w:before="450" w:after="450" w:line="312" w:lineRule="auto"/>
      </w:pPr>
      <w:r>
        <w:rPr>
          <w:rFonts w:ascii="宋体" w:hAnsi="宋体" w:eastAsia="宋体" w:cs="宋体"/>
          <w:color w:val="000"/>
          <w:sz w:val="28"/>
          <w:szCs w:val="28"/>
        </w:rPr>
        <w:t xml:space="preserve">（四）市场调研</w:t>
      </w:r>
    </w:p>
    <w:p>
      <w:pPr>
        <w:ind w:left="0" w:right="0" w:firstLine="560"/>
        <w:spacing w:before="450" w:after="450" w:line="312" w:lineRule="auto"/>
      </w:pPr>
      <w:r>
        <w:rPr>
          <w:rFonts w:ascii="宋体" w:hAnsi="宋体" w:eastAsia="宋体" w:cs="宋体"/>
          <w:color w:val="000"/>
          <w:sz w:val="28"/>
          <w:szCs w:val="28"/>
        </w:rPr>
        <w:t xml:space="preserve">古人有云：“知己知彼，方能百战百胜“，招商部全体成员在充分了解自身项目的同时，也花了大量的精力去做市场调研，并且对黄州区域内的各大商业楼盘进行了深入的了解，力求做到多了解、多学习、多掌握、多运用。</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展望20xx年，招商部将会由青涩逐步走向成熟，在公司领导的关心和指引下，一步一个脚印，运用自身的能力和经验，借助商业公司的资源，打造出近乎完美的商业街，引进符合本项目商业定位的商家主力店，营造高端大气的商业氛围，以更好的完成2.5个亿的年度销售任务。</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2025-05-02T09:41:25+08:00</dcterms:created>
  <dcterms:modified xsi:type="dcterms:W3CDTF">2025-05-02T09:41:25+08:00</dcterms:modified>
</cp:coreProperties>
</file>

<file path=docProps/custom.xml><?xml version="1.0" encoding="utf-8"?>
<Properties xmlns="http://schemas.openxmlformats.org/officeDocument/2006/custom-properties" xmlns:vt="http://schemas.openxmlformats.org/officeDocument/2006/docPropsVTypes"/>
</file>