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综治办工作总结存在的问题5篇(实用)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综治办工作总结 综治办工作总结存在的问题一一、我社区建立健全了安全管理制度和定期排查制度，组建了由低保人员和党群温馨小组成员组成的治安队伍和义务看护员队伍。党总支书记任一把手，指定专人负责，制定了重大事故预警预案和安全防范实施方案，有部署、...</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综治办工作总结存在的问题一</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201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年，我社区安全工作取得了不错的成绩，保证了一年来社区居民的生命、财产安全，但只有不断提高、不断进步才能将制度更加完善，机构更加健全，人民对社区、对国家才能更有信心。201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综治办工作总结存在的问题二</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综治办工作总结存在的问题三</w:t>
      </w:r>
    </w:p>
    <w:p>
      <w:pPr>
        <w:ind w:left="0" w:right="0" w:firstLine="560"/>
        <w:spacing w:before="450" w:after="450" w:line="312" w:lineRule="auto"/>
      </w:pPr>
      <w:r>
        <w:rPr>
          <w:rFonts w:ascii="宋体" w:hAnsi="宋体" w:eastAsia="宋体" w:cs="宋体"/>
          <w:color w:val="000"/>
          <w:sz w:val="28"/>
          <w:szCs w:val="28"/>
        </w:rPr>
        <w:t xml:space="preserve">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今年，镇政府成立了独立行使职能的综治办，摒弃以前由其他部门的人员进行兼职综治维稳工作的做法，完善了相应的办公设施，先后投入了20xx多元资金，使综治办的工作能够切实有效地开展。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1、提高协管员素质。投入资金20xx余元，聘请了两名武警官兵对全镇120名专职、兼职协管员进行了3天的业务培训及军事训练，提高了协管员的素质和业务水平。使之成为一支招之即来，来之能战的维稳队伍。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xx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综治办工作总结存在的问题四</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五是情系群众送温暖，认真为民谋实惠。今年1月，组织春节慰问，在对口联系村镇困难群众家中送年贺800元;7月20日，为全办职工购防暑药1000元;8月3日，动员全办干部职工一日捐爱心工程3850元。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六是抓好综合治理、计划生育、卫生工作，实行一票否决。我办坚持领导亲自抓的原则，做到各项责任到位、投入到位、措施到位。计生工作各项指标均达到国家要求，年年考核为一等奖。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xx大精神为指导，全面落实市委、市政府的工作目标，扎实工作，为促进人防事业健康、和谐、快速发展，为构建和谐社会和我市社会治安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