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2025年炊事班班年终工作总结全班 炊事班年终工作总结全班实用(三篇)</w:t>
      </w:r>
      <w:bookmarkEnd w:id="1"/>
    </w:p>
    <w:p>
      <w:pPr>
        <w:jc w:val="center"/>
        <w:spacing w:before="0" w:after="450"/>
      </w:pPr>
      <w:r>
        <w:rPr>
          <w:rFonts w:ascii="Arial" w:hAnsi="Arial" w:eastAsia="Arial" w:cs="Arial"/>
          <w:color w:val="999999"/>
          <w:sz w:val="20"/>
          <w:szCs w:val="20"/>
        </w:rPr>
        <w:t xml:space="preserve">来源：网络  作者：空谷幽兰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炊事班班年终工作总结全班 炊事班年终工作总结全班一政治方面：认清形势，与时俱进，在思想上、行动上努力与党中央保持高度一致。不断加强政治理论学习，提高政治敏感性。坚持从自身做起，从严要求炊事人员，从端正思想认识入手，正确处理学习和工作的关系。...</w:t>
      </w:r>
    </w:p>
    <w:p>
      <w:pPr>
        <w:ind w:left="0" w:right="0" w:firstLine="560"/>
        <w:spacing w:before="450" w:after="450" w:line="312" w:lineRule="auto"/>
      </w:pPr>
      <w:r>
        <w:rPr>
          <w:rFonts w:ascii="黑体" w:hAnsi="黑体" w:eastAsia="黑体" w:cs="黑体"/>
          <w:color w:val="000000"/>
          <w:sz w:val="36"/>
          <w:szCs w:val="36"/>
          <w:b w:val="1"/>
          <w:bCs w:val="1"/>
        </w:rPr>
        <w:t xml:space="preserve">炊事班班年终工作总结全班 炊事班年终工作总结全班一</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w:t>
      </w:r>
    </w:p>
    <w:p>
      <w:pPr>
        <w:ind w:left="0" w:right="0" w:firstLine="560"/>
        <w:spacing w:before="450" w:after="450" w:line="312" w:lineRule="auto"/>
      </w:pPr>
      <w:r>
        <w:rPr>
          <w:rFonts w:ascii="宋体" w:hAnsi="宋体" w:eastAsia="宋体" w:cs="宋体"/>
          <w:color w:val="000"/>
          <w:sz w:val="28"/>
          <w:szCs w:val="28"/>
        </w:rPr>
        <w:t xml:space="preserve">第二、能够及时、彻底地将卫生打扫干净，物品的摆放也整齐，使领导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 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 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 卫生标准不高，纯在死角。</w:t>
      </w:r>
    </w:p>
    <w:p>
      <w:pPr>
        <w:ind w:left="0" w:right="0" w:firstLine="560"/>
        <w:spacing w:before="450" w:after="450" w:line="312" w:lineRule="auto"/>
      </w:pPr>
      <w:r>
        <w:rPr>
          <w:rFonts w:ascii="宋体" w:hAnsi="宋体" w:eastAsia="宋体" w:cs="宋体"/>
          <w:color w:val="000"/>
          <w:sz w:val="28"/>
          <w:szCs w:val="28"/>
        </w:rPr>
        <w:t xml:space="preserve">三是 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炊事班班年终工作总结全班 炊事班年终工作总结全班二</w:t>
      </w:r>
    </w:p>
    <w:p>
      <w:pPr>
        <w:ind w:left="0" w:right="0" w:firstLine="560"/>
        <w:spacing w:before="450" w:after="450" w:line="312" w:lineRule="auto"/>
      </w:pPr>
      <w:r>
        <w:rPr>
          <w:rFonts w:ascii="宋体" w:hAnsi="宋体" w:eastAsia="宋体" w:cs="宋体"/>
          <w:color w:val="000"/>
          <w:sz w:val="28"/>
          <w:szCs w:val="28"/>
        </w:rPr>
        <w:t xml:space="preserve">时光飞快，转眼间在忙忙碌碌中意近年末，此时我来到单位炊事班也已经xx年(或月)。今年来，在支队(或部队或单位)党委的正确领导和业务部门的有力指导下，我们班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一、加强值班责任制度</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二、炊事班人员管理</w:t>
      </w:r>
    </w:p>
    <w:p>
      <w:pPr>
        <w:ind w:left="0" w:right="0" w:firstLine="560"/>
        <w:spacing w:before="450" w:after="450" w:line="312" w:lineRule="auto"/>
      </w:pPr>
      <w:r>
        <w:rPr>
          <w:rFonts w:ascii="宋体" w:hAnsi="宋体" w:eastAsia="宋体" w:cs="宋体"/>
          <w:color w:val="000"/>
          <w:sz w:val="28"/>
          <w:szCs w:val="28"/>
        </w:rPr>
        <w:t xml:space="preserve">1、 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三、日常工作管理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 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 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 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炊事班班年终工作总结全班 炊事班年终工作总结全班三</w:t>
      </w:r>
    </w:p>
    <w:p>
      <w:pPr>
        <w:ind w:left="0" w:right="0" w:firstLine="560"/>
        <w:spacing w:before="450" w:after="450" w:line="312" w:lineRule="auto"/>
      </w:pPr>
      <w:r>
        <w:rPr>
          <w:rFonts w:ascii="宋体" w:hAnsi="宋体" w:eastAsia="宋体" w:cs="宋体"/>
          <w:color w:val="000"/>
          <w:sz w:val="28"/>
          <w:szCs w:val="28"/>
        </w:rPr>
        <w:t xml:space="preserve">时光飞快，转眼间在忙忙碌碌中意近年末，此时我来到单位炊事班也已经xx年(或月)。今年来，在支队(或部队或单位)党委的正确领导和业务部门的有力指导下，我们班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一、加强值班责任制度</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二、炊事班人员管理</w:t>
      </w:r>
    </w:p>
    <w:p>
      <w:pPr>
        <w:ind w:left="0" w:right="0" w:firstLine="560"/>
        <w:spacing w:before="450" w:after="450" w:line="312" w:lineRule="auto"/>
      </w:pPr>
      <w:r>
        <w:rPr>
          <w:rFonts w:ascii="宋体" w:hAnsi="宋体" w:eastAsia="宋体" w:cs="宋体"/>
          <w:color w:val="000"/>
          <w:sz w:val="28"/>
          <w:szCs w:val="28"/>
        </w:rPr>
        <w:t xml:space="preserve">1、 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三、日常工作管理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 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 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 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2025-05-02T10:43:35+08:00</dcterms:created>
  <dcterms:modified xsi:type="dcterms:W3CDTF">2025-05-02T10:43:35+08:00</dcterms:modified>
</cp:coreProperties>
</file>

<file path=docProps/custom.xml><?xml version="1.0" encoding="utf-8"?>
<Properties xmlns="http://schemas.openxmlformats.org/officeDocument/2006/custom-properties" xmlns:vt="http://schemas.openxmlformats.org/officeDocument/2006/docPropsVTypes"/>
</file>