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2025年保险年终工作总结(3篇)</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保险年终工作总结一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w:t>
      </w:r>
    </w:p>
    <w:p>
      <w:pPr>
        <w:ind w:left="0" w:right="0" w:firstLine="560"/>
        <w:spacing w:before="450" w:after="450" w:line="312" w:lineRule="auto"/>
      </w:pPr>
      <w:r>
        <w:rPr>
          <w:rFonts w:ascii="黑体" w:hAnsi="黑体" w:eastAsia="黑体" w:cs="黑体"/>
          <w:color w:val="000000"/>
          <w:sz w:val="36"/>
          <w:szCs w:val="36"/>
          <w:b w:val="1"/>
          <w:bCs w:val="1"/>
        </w:rPr>
        <w:t xml:space="preserve">保险年终工作总结一</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部门员工工作能力，提高他们工作能动性，才能确保工作结果准确无误。部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业务经营分析能够比较客观的反映公司经营情况，为营销、承保、理赔、等各个业务环节提供数据支持。</w:t>
      </w:r>
    </w:p>
    <w:p>
      <w:pPr>
        <w:ind w:left="0" w:right="0" w:firstLine="560"/>
        <w:spacing w:before="450" w:after="450" w:line="312" w:lineRule="auto"/>
      </w:pPr>
      <w:r>
        <w:rPr>
          <w:rFonts w:ascii="黑体" w:hAnsi="黑体" w:eastAsia="黑体" w:cs="黑体"/>
          <w:color w:val="000000"/>
          <w:sz w:val="36"/>
          <w:szCs w:val="36"/>
          <w:b w:val="1"/>
          <w:bCs w:val="1"/>
        </w:rPr>
        <w:t xml:space="preserve">保险年终工作总结二</w:t>
      </w:r>
    </w:p>
    <w:p>
      <w:pPr>
        <w:ind w:left="0" w:right="0" w:firstLine="560"/>
        <w:spacing w:before="450" w:after="450" w:line="312" w:lineRule="auto"/>
      </w:pPr>
      <w:r>
        <w:rPr>
          <w:rFonts w:ascii="宋体" w:hAnsi="宋体" w:eastAsia="宋体" w:cs="宋体"/>
          <w:color w:val="000"/>
          <w:sz w:val="28"/>
          <w:szCs w:val="28"/>
        </w:rPr>
        <w:t xml:space="preserve">时光流逝,又在永安开心的过了一年,回顾这一年的工作历程,作为公司的每一名员工,我们深深感到永安之蓬勃发展的朝气,感受到永安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w:t>
      </w:r>
    </w:p>
    <w:p>
      <w:pPr>
        <w:ind w:left="0" w:right="0" w:firstLine="560"/>
        <w:spacing w:before="450" w:after="450" w:line="312" w:lineRule="auto"/>
      </w:pPr>
      <w:r>
        <w:rPr>
          <w:rFonts w:ascii="宋体" w:hAnsi="宋体" w:eastAsia="宋体" w:cs="宋体"/>
          <w:color w:val="000"/>
          <w:sz w:val="28"/>
          <w:szCs w:val="28"/>
        </w:rPr>
        <w:t xml:space="preserve">而更是郁闷的便是临近过年那会儿,我这里要提前预估放假期间的工作,让预估工作难上加难年终工作总结,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xx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最后是xx年的销案工作的做的好。在领导的正确领导下,在同事的相互帮助下,在自己平时的辛勤努力工作下,案件的未决件数一直处于一个很好的位置,xx年将做的更好。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保险年终工作总结三</w:t>
      </w:r>
    </w:p>
    <w:p>
      <w:pPr>
        <w:ind w:left="0" w:right="0" w:firstLine="560"/>
        <w:spacing w:before="450" w:after="450" w:line="312" w:lineRule="auto"/>
      </w:pPr>
      <w:r>
        <w:rPr>
          <w:rFonts w:ascii="宋体" w:hAnsi="宋体" w:eastAsia="宋体" w:cs="宋体"/>
          <w:color w:val="000"/>
          <w:sz w:val="28"/>
          <w:szCs w:val="28"/>
        </w:rPr>
        <w:t xml:space="preserve">xx年我们在省、市领导和上级部门的关心支持下，按照县委、县政府对工作的要求和部署，认真落实城乡居民社会养老保险各项政策，建立健全各项规章制度，各项工作顺利开展，现将工作情况汇报如下：</w:t>
      </w:r>
    </w:p>
    <w:p>
      <w:pPr>
        <w:ind w:left="0" w:right="0" w:firstLine="560"/>
        <w:spacing w:before="450" w:after="450" w:line="312" w:lineRule="auto"/>
      </w:pPr>
      <w:r>
        <w:rPr>
          <w:rFonts w:ascii="宋体" w:hAnsi="宋体" w:eastAsia="宋体" w:cs="宋体"/>
          <w:color w:val="000"/>
          <w:sz w:val="28"/>
          <w:szCs w:val="28"/>
        </w:rPr>
        <w:t xml:space="preserve">1、县委、县政府高度重视城乡居民社会养老保险试点工作。成立了由县人民政府县长任组长，常务副县长、分管副县长、县人力资源和社会保障局局长任副组长，县政府有关部门、县直有关单位负责人和各乡(镇、场)人民政府乡(镇、场)长任成员的德安县新型农村和城镇居民社会养老保险试点工作领导小组，负责对全县试点工作的领导、组织、协调、考核、监督和指导。县政府还将城乡居民社会养老保险工作任务列入年终目标考评，在规定时间内未完成全年目标任务的乡镇，将根据考核规定进行奖惩。</w:t>
      </w:r>
    </w:p>
    <w:p>
      <w:pPr>
        <w:ind w:left="0" w:right="0" w:firstLine="560"/>
        <w:spacing w:before="450" w:after="450" w:line="312" w:lineRule="auto"/>
      </w:pPr>
      <w:r>
        <w:rPr>
          <w:rFonts w:ascii="宋体" w:hAnsi="宋体" w:eastAsia="宋体" w:cs="宋体"/>
          <w:color w:val="000"/>
          <w:sz w:val="28"/>
          <w:szCs w:val="28"/>
        </w:rPr>
        <w:t xml:space="preserve">2、结合我县实际，先后出台了《德安县新型农村和城镇居民社会养老保险试点工作方案》、《德安县新型农村和城镇居民社会养老保险试点宣传工作方案》，制定了《德安县新型农村和城镇居民社会养老保险财务管理和基金管理制度》等制度措施，确保规范有效开展工作。</w:t>
      </w:r>
    </w:p>
    <w:p>
      <w:pPr>
        <w:ind w:left="0" w:right="0" w:firstLine="560"/>
        <w:spacing w:before="450" w:after="450" w:line="312" w:lineRule="auto"/>
      </w:pPr>
      <w:r>
        <w:rPr>
          <w:rFonts w:ascii="宋体" w:hAnsi="宋体" w:eastAsia="宋体" w:cs="宋体"/>
          <w:color w:val="000"/>
          <w:sz w:val="28"/>
          <w:szCs w:val="28"/>
        </w:rPr>
        <w:t xml:space="preserve">3、召开试点工作动员大会。</w:t>
      </w:r>
    </w:p>
    <w:p>
      <w:pPr>
        <w:ind w:left="0" w:right="0" w:firstLine="560"/>
        <w:spacing w:before="450" w:after="450" w:line="312" w:lineRule="auto"/>
      </w:pPr>
      <w:r>
        <w:rPr>
          <w:rFonts w:ascii="宋体" w:hAnsi="宋体" w:eastAsia="宋体" w:cs="宋体"/>
          <w:color w:val="000"/>
          <w:sz w:val="28"/>
          <w:szCs w:val="28"/>
        </w:rPr>
        <w:t xml:space="preserve">我县于9月21日上午举行了城乡居民社会养老保险试点工作动员大会。县委、县政府主要领导，各成员单位负责人，各乡(镇、场)长、分管领导及劳保所、村、社区经办人员近200人参加了动员大会。县委常委、县政府常务副县长洪碧霞在会上做动员讲话，并对我县城乡居民社会养老保险试点工作做了全面布署，要求各有关单位要进一步明确工作职责，积极配合做好试点工作。</w:t>
      </w:r>
    </w:p>
    <w:p>
      <w:pPr>
        <w:ind w:left="0" w:right="0" w:firstLine="560"/>
        <w:spacing w:before="450" w:after="450" w:line="312" w:lineRule="auto"/>
      </w:pPr>
      <w:r>
        <w:rPr>
          <w:rFonts w:ascii="宋体" w:hAnsi="宋体" w:eastAsia="宋体" w:cs="宋体"/>
          <w:color w:val="000"/>
          <w:sz w:val="28"/>
          <w:szCs w:val="28"/>
        </w:rPr>
        <w:t xml:space="preserve">我局针对各乡(镇、场)分管领导及劳保所、村、社区经办人员进行了相关政策和业务培训，学习有关文件和具体操作办法，掌握试点工作方案和程序环节，明确工作职责和经办业务知识。确保每位经办人员都能掌握业务的办理流程和所需资料，都能把党的这一惠民政策向群众讲清讲透。</w:t>
      </w:r>
    </w:p>
    <w:p>
      <w:pPr>
        <w:ind w:left="0" w:right="0" w:firstLine="560"/>
        <w:spacing w:before="450" w:after="450" w:line="312" w:lineRule="auto"/>
      </w:pPr>
      <w:r>
        <w:rPr>
          <w:rFonts w:ascii="宋体" w:hAnsi="宋体" w:eastAsia="宋体" w:cs="宋体"/>
          <w:color w:val="000"/>
          <w:sz w:val="28"/>
          <w:szCs w:val="28"/>
        </w:rPr>
        <w:t xml:space="preserve">为营造浓厚的城乡居民社会养老保险工作氛围，我局加大了宣传工作力度，采取多种方式进行宣传。一是开展立体式、全方位宣传形式。充分利用德安政府网、德安新闻网、德安电视台、手机短信宣传;利用全县中小学校发放宣传单，各乡镇分发宣传资料宣传，在城区公交及乡镇班车内张贴宣传资料等形式进行宣传;利用城区及乡镇交通要道，汽车站、火车站等人流密集地设立的`大型宣传牌、横幅、上墙标语宣传。二是组建宣传队伍。县人保局组建宣传培训工作队，对全县乡镇(场)开展政策宣传、参保动员和业务指导工作。我局共印发宣传资料10余万份，要求做到入户宣传率达到100%，资料入户送达率达到100%，城乡居民知晓率达到100%，创造“政策天天讲、标语处处挂，资料户户有、干部村村走、政策人人懂”的宣传氛围，让广大人民群众清楚知晓政策，踊跃参保。</w:t>
      </w:r>
    </w:p>
    <w:p>
      <w:pPr>
        <w:ind w:left="0" w:right="0" w:firstLine="560"/>
        <w:spacing w:before="450" w:after="450" w:line="312" w:lineRule="auto"/>
      </w:pPr>
      <w:r>
        <w:rPr>
          <w:rFonts w:ascii="宋体" w:hAnsi="宋体" w:eastAsia="宋体" w:cs="宋体"/>
          <w:color w:val="000"/>
          <w:sz w:val="28"/>
          <w:szCs w:val="28"/>
        </w:rPr>
        <w:t xml:space="preserve">城乡居民社会养老保险试点工作启动以来，全县各乡镇严格按照县政府的总体部署，精心组织，广泛宣传，深入发动，密切配合，扎实开展了城乡居民社会养老保险摸底调查、参保登记、保费收缴、待遇审核等基础性工作。今年共有待遇领取人员13393人，发放基础养老金441.85万元;参保缴费人员8894人，收缴参保资金338.4万元。目前，我们在加大宣传力度，做好保费收缴工作的同时，做好参保人员基本信息、待遇信息、缴费信息、补缴信息的系统录入工作，立争在xx年1月20日前完信息录入工作。</w:t>
      </w:r>
    </w:p>
    <w:p>
      <w:pPr>
        <w:ind w:left="0" w:right="0" w:firstLine="560"/>
        <w:spacing w:before="450" w:after="450" w:line="312" w:lineRule="auto"/>
      </w:pPr>
      <w:r>
        <w:rPr>
          <w:rFonts w:ascii="宋体" w:hAnsi="宋体" w:eastAsia="宋体" w:cs="宋体"/>
          <w:color w:val="000"/>
          <w:sz w:val="28"/>
          <w:szCs w:val="28"/>
        </w:rPr>
        <w:t xml:space="preserve">自今年实施城乡居民社会养老保险制度以来，我局高度重视基金管理和监督，积极采取有力措施维护基金安全。</w:t>
      </w:r>
    </w:p>
    <w:p>
      <w:pPr>
        <w:ind w:left="0" w:right="0" w:firstLine="560"/>
        <w:spacing w:before="450" w:after="450" w:line="312" w:lineRule="auto"/>
      </w:pPr>
      <w:r>
        <w:rPr>
          <w:rFonts w:ascii="宋体" w:hAnsi="宋体" w:eastAsia="宋体" w:cs="宋体"/>
          <w:color w:val="000"/>
          <w:sz w:val="28"/>
          <w:szCs w:val="28"/>
        </w:rPr>
        <w:t xml:space="preserve">一是完善基金管理制度。建立了内控制度和基金稽核制度，对基金的筹集、上解、划拨、发放进行监控，定期开展监督检查;实行城乡居民社会养老保险基金财务会计制度，将基金纳入财政预算和社保基金财政专户，实行收支两条线管理，单独记账、核算、专款专用。</w:t>
      </w:r>
    </w:p>
    <w:p>
      <w:pPr>
        <w:ind w:left="0" w:right="0" w:firstLine="560"/>
        <w:spacing w:before="450" w:after="450" w:line="312" w:lineRule="auto"/>
      </w:pPr>
      <w:r>
        <w:rPr>
          <w:rFonts w:ascii="宋体" w:hAnsi="宋体" w:eastAsia="宋体" w:cs="宋体"/>
          <w:color w:val="000"/>
          <w:sz w:val="28"/>
          <w:szCs w:val="28"/>
        </w:rPr>
        <w:t xml:space="preserve">二是规范经办操作流程。按照省、市规定，规范参保登记、保费收缴、基金划拨、个人账户管理、待遇支付、保险关系转移手续等环节，明晰管理职责。</w:t>
      </w:r>
    </w:p>
    <w:p>
      <w:pPr>
        <w:ind w:left="0" w:right="0" w:firstLine="560"/>
        <w:spacing w:before="450" w:after="450" w:line="312" w:lineRule="auto"/>
      </w:pPr>
      <w:r>
        <w:rPr>
          <w:rFonts w:ascii="宋体" w:hAnsi="宋体" w:eastAsia="宋体" w:cs="宋体"/>
          <w:color w:val="000"/>
          <w:sz w:val="28"/>
          <w:szCs w:val="28"/>
        </w:rPr>
        <w:t xml:space="preserve">三是堵塞支付环节漏洞。定期加强与公安、残联、民政等部门沟通对接，共同做好参保人员生存信息核查等工作，确保人员参保信息真实、准确，切实杜绝多领、冒领等现象发生。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2025-05-02T09:49:58+08:00</dcterms:created>
  <dcterms:modified xsi:type="dcterms:W3CDTF">2025-05-02T09:49:58+08:00</dcterms:modified>
</cp:coreProperties>
</file>

<file path=docProps/custom.xml><?xml version="1.0" encoding="utf-8"?>
<Properties xmlns="http://schemas.openxmlformats.org/officeDocument/2006/custom-properties" xmlns:vt="http://schemas.openxmlformats.org/officeDocument/2006/docPropsVTypes"/>
</file>