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宿舍管理员年终工作总结报告汇编 宿舍管理员年度工作报告(通用五篇)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宿舍管理员年终工作总结报告汇编宿舍管理员年度工作报告一转眼间一个学期结束了，这一学期来在校领导和老师的关心重视下、在宿管部全体成员的共同努力下、在广大同学的大力支持下，工作开展的井然有序，完成了学校交予宿管部的各项任务，承担起了我们这个部门...</w:t>
      </w:r>
    </w:p>
    <w:p>
      <w:pPr>
        <w:ind w:left="0" w:right="0" w:firstLine="560"/>
        <w:spacing w:before="450" w:after="450" w:line="312" w:lineRule="auto"/>
      </w:pPr>
      <w:r>
        <w:rPr>
          <w:rFonts w:ascii="黑体" w:hAnsi="黑体" w:eastAsia="黑体" w:cs="黑体"/>
          <w:color w:val="000000"/>
          <w:sz w:val="36"/>
          <w:szCs w:val="36"/>
          <w:b w:val="1"/>
          <w:bCs w:val="1"/>
        </w:rPr>
        <w:t xml:space="preserve">宿舍管理员年终工作总结报告汇编宿舍管理员年度工作报告一</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宋体" w:hAnsi="宋体" w:eastAsia="宋体" w:cs="宋体"/>
          <w:color w:val="000"/>
          <w:sz w:val="28"/>
          <w:szCs w:val="28"/>
        </w:rPr>
        <w:t xml:space="preserve">晚间纪律方面：本学期我们加强对非住校人员入住宿舍、吸烟喝酒打牌的检查力度，并每天晚上熄灯后安排部内成员检查纪律情况出现问题及时反映，及时解决，让同学有一个更加安全舒适的住宿环境。</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w:t>
      </w:r>
    </w:p>
    <w:p>
      <w:pPr>
        <w:ind w:left="0" w:right="0" w:firstLine="560"/>
        <w:spacing w:before="450" w:after="450" w:line="312" w:lineRule="auto"/>
      </w:pPr>
      <w:r>
        <w:rPr>
          <w:rFonts w:ascii="宋体" w:hAnsi="宋体" w:eastAsia="宋体" w:cs="宋体"/>
          <w:color w:val="000"/>
          <w:sz w:val="28"/>
          <w:szCs w:val="28"/>
        </w:rPr>
        <w:t xml:space="preserve">查房时部内成员还有因为不细心出现一些我们没有发现的问题，下学期将加强部内的奖惩力度，使我们更好的服务于同学。</w:t>
      </w:r>
    </w:p>
    <w:p>
      <w:pPr>
        <w:ind w:left="0" w:right="0" w:firstLine="560"/>
        <w:spacing w:before="450" w:after="450" w:line="312" w:lineRule="auto"/>
      </w:pPr>
      <w:r>
        <w:rPr>
          <w:rFonts w:ascii="宋体" w:hAnsi="宋体" w:eastAsia="宋体" w:cs="宋体"/>
          <w:color w:val="000"/>
          <w:sz w:val="28"/>
          <w:szCs w:val="28"/>
        </w:rPr>
        <w:t xml:space="preserve">时因为检查人员不够现象，所以会出现一定的困难，下学期将制定具体方案，尽量减少解决个人私事时间，顾全大局。</w:t>
      </w:r>
    </w:p>
    <w:p>
      <w:pPr>
        <w:ind w:left="0" w:right="0" w:firstLine="560"/>
        <w:spacing w:before="450" w:after="450" w:line="312" w:lineRule="auto"/>
      </w:pPr>
      <w:r>
        <w:rPr>
          <w:rFonts w:ascii="宋体" w:hAnsi="宋体" w:eastAsia="宋体" w:cs="宋体"/>
          <w:color w:val="000"/>
          <w:sz w:val="28"/>
          <w:szCs w:val="28"/>
        </w:rPr>
        <w:t xml:space="preserve">周末请假回家存在许多同学请假不回家现象，下学期我们将改进假条的方式，制定具体方案。</w:t>
      </w:r>
    </w:p>
    <w:p>
      <w:pPr>
        <w:ind w:left="0" w:right="0" w:firstLine="560"/>
        <w:spacing w:before="450" w:after="450" w:line="312" w:lineRule="auto"/>
      </w:pPr>
      <w:r>
        <w:rPr>
          <w:rFonts w:ascii="宋体" w:hAnsi="宋体" w:eastAsia="宋体" w:cs="宋体"/>
          <w:color w:val="000"/>
          <w:sz w:val="28"/>
          <w:szCs w:val="28"/>
        </w:rPr>
        <w:t xml:space="preserve">平常工作缺少和每个班每个宿舍之间的交流，导致一些问题出现，下学期加强部内成员与各班的联系，及时了解情况有助于我们更好的开展工作在下个学期，我们将继往开来，为同学们创造一个舒适、良好的住宿环境，使之成为我校校园文化新的增长点。在工作中继续认真总结和吸收好的建议和意见，本着“从同学中来，到同学中去，全心全意服务于同学。”的宗旨。使我们的工作能更加卓有成效的开展。</w:t>
      </w:r>
    </w:p>
    <w:p>
      <w:pPr>
        <w:ind w:left="0" w:right="0" w:firstLine="560"/>
        <w:spacing w:before="450" w:after="450" w:line="312" w:lineRule="auto"/>
      </w:pPr>
      <w:r>
        <w:rPr>
          <w:rFonts w:ascii="黑体" w:hAnsi="黑体" w:eastAsia="黑体" w:cs="黑体"/>
          <w:color w:val="000000"/>
          <w:sz w:val="36"/>
          <w:szCs w:val="36"/>
          <w:b w:val="1"/>
          <w:bCs w:val="1"/>
        </w:rPr>
        <w:t xml:space="preserve">宿舍管理员年终工作总结报告汇编宿舍管理员年度工作报告二</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三、自x校长来后，抓卫生工作是我校一大特色，老师们戏称为“没钱吃饭，有钱洗面”，卫生工作是天天查周周抓，月月评比。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宿舍管理员年终工作总结报告汇编宿舍管理员年度工作报告三</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宿舍管理员年终工作总结报告汇编宿舍管理员年度工作报告四</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宿舍管理员年终工作总结报告汇编宿舍管理员年度工作报告五</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解除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xx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民主的“四好”领导班子，成立了下属德育处的生活部，并从生活教师中选聘工作责任心强、业务素质好的生活教师担任生活部主任。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主任、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主任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公开公平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组织对生活教师进行各级各类培训。首先，每个周周四第二节课时间定期召开由分管校长组织的全体生活教师工作例会；其次，管理员根据工作中出现的具体问题不定期召开楼长会议；第三，楼长根据学校安排或者具体某一问题对本层楼的生活教师进行相应的培训和经验交流。培训内容范围广，涉及了各种法规、制度、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三、以制度引领管理，做到工作开展有章可循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制度。例如：考核教师的《生活教师管理制度》、《学生宿舍管理制度》；评价宿舍的《先进宿舍评比制度》、《文明宿舍评比制度》；规范学生的《寄宿学生一日常规》、《学生就餐制度》等等。生活教师们也结合自己宿舍的学生情况，制定本宿舍的制度。所有的制度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制度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w:t>
      </w:r>
    </w:p>
    <w:p>
      <w:pPr>
        <w:ind w:left="0" w:right="0" w:firstLine="560"/>
        <w:spacing w:before="450" w:after="450" w:line="312" w:lineRule="auto"/>
      </w:pPr>
      <w:r>
        <w:rPr>
          <w:rFonts w:ascii="宋体" w:hAnsi="宋体" w:eastAsia="宋体" w:cs="宋体"/>
          <w:color w:val="000"/>
          <w:sz w:val="28"/>
          <w:szCs w:val="28"/>
        </w:rPr>
        <w:t xml:space="preserve">为此，学校成立了“公寓安全保卫机构”，设立了“门卫监督制度”和“录像监控制度”，制定了“安全工作细则”、“意外事件处理预案和报告制度”，确立了相关负责人，落实相关的安全工作职责，颁发了一系列的“关于加强安全工作的规定”。如：遇到学生生病、受伤等情况，由生活教师陪同去医院(原则上是县级医院)，并同时通知执勤领导和班主任，直到就医结束方可回校。生活教师是宿舍安全的第一责任人，学校跟每一个生活教师都签订了“安全责任书”，落实责任，明确义务。生活教师平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制度不仅仅是写在纸上，更重要的是落实在过程中，才能为营造温馨家园保驾护航。生活部根据制度要求制定了相应的考核方案，考核宿舍的《五星级宿舍评比制度》，考核教师的《生活教师考核方案》，考核学生的“良习星牌”、“美习银行卡”等等。每天楼长检查，生活部主任随机抽查打分并公示，周末汇总颁发“宿舍管理流动红旗”，月末考核摘星，争创“五星级宿舍”。其间如果发现某些个别问题就立即跟相应的生活教师交流，并让楼长督促检查改正；如果是一些普遍都需要提高的，就在每周的例会中进行重点培训学习。另外，学校还开通了网上评价平台，家长和学生可以通过这个平台对生活教师的工作进行打分。通过这些手段，把平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平时工作十分琐碎而辛苦，还不能有半点的疏忽(比如：学生的健康，学生的安全)，必须对学校负责，对班主任负责，对家长负责，所以他们自身也背负着相当大的压力。“制度是死的，人是活的！”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释放，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家”的感觉，体验“家”的温馨——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泸州市中初等学校示范公寓”的创牌，这既是对生活部工作的肯定，也激励着我们往更高的方向奋斗，那就是——以优质的服务，让入住的每一个学生舒心，让每一个家长朋友们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2025-07-08T16:36:04+08:00</dcterms:created>
  <dcterms:modified xsi:type="dcterms:W3CDTF">2025-07-08T16:36:04+08:00</dcterms:modified>
</cp:coreProperties>
</file>

<file path=docProps/custom.xml><?xml version="1.0" encoding="utf-8"?>
<Properties xmlns="http://schemas.openxmlformats.org/officeDocument/2006/custom-properties" xmlns:vt="http://schemas.openxmlformats.org/officeDocument/2006/docPropsVTypes"/>
</file>