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 商务谈判技巧论文3000字[精品推荐4篇]</w:t>
      </w:r>
      <w:bookmarkEnd w:id="1"/>
    </w:p>
    <w:p>
      <w:pPr>
        <w:jc w:val="center"/>
        <w:spacing w:before="0" w:after="450"/>
      </w:pPr>
      <w:r>
        <w:rPr>
          <w:rFonts w:ascii="Arial" w:hAnsi="Arial" w:eastAsia="Arial" w:cs="Arial"/>
          <w:color w:val="999999"/>
          <w:sz w:val="20"/>
          <w:szCs w:val="20"/>
        </w:rPr>
        <w:t xml:space="preserve">来源：会员投稿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商务谈判技巧论文（商务谈判技巧论文3000字）</w:t>
      </w:r>
    </w:p>
    <w:p>
      <w:pPr>
        <w:ind w:left="0" w:right="0" w:firstLine="560"/>
        <w:spacing w:before="450" w:after="450" w:line="312" w:lineRule="auto"/>
      </w:pPr>
      <w:r>
        <w:rPr>
          <w:rFonts w:ascii="宋体" w:hAnsi="宋体" w:eastAsia="宋体" w:cs="宋体"/>
          <w:color w:val="000"/>
          <w:sz w:val="28"/>
          <w:szCs w:val="28"/>
        </w:rPr>
        <w:t xml:space="preserve">　　摘要：（商务谈判技巧论文2000字）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关键词：（商务谈判技巧论文1500字）电子商务;国际贸易;经济贸易;贸易方式;宏观管理方式;运行机制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1电子商务的概念及其特点（商务谈判技巧论文500字）</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2电子商务对国际贸易的影响（商务谈判技巧论文5000字）</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3电子商务下的国际贸易创新表现（商务谈判技巧论文选题）</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4结语（商务谈判技巧论文应该怎么写）</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商务谈判技巧论文（商务谈判技巧论文1000字）</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商务谈判技巧论文（商务谈判技巧论文国内外研究现状综述）</w:t>
      </w:r>
    </w:p>
    <w:p>
      <w:pPr>
        <w:ind w:left="0" w:right="0" w:firstLine="560"/>
        <w:spacing w:before="450" w:after="450" w:line="312" w:lineRule="auto"/>
      </w:pPr>
      <w:r>
        <w:rPr>
          <w:rFonts w:ascii="宋体" w:hAnsi="宋体" w:eastAsia="宋体" w:cs="宋体"/>
          <w:color w:val="000"/>
          <w:sz w:val="28"/>
          <w:szCs w:val="28"/>
        </w:rPr>
        <w:t xml:space="preserve">　　摘要：（商务谈判技巧论文题目）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一、做好商务谈判的准备工作（）</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二、恰当运用商务谈判的策略</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三、掌握商务谈判中的要领</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一、商务谈判礼仪的总体原则</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二、商务谈判的一般礼仪</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[1]金正昆，商务礼仪[M].北京：北京大学出版社，2005</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[2]金正昆，现代商务礼仪[M].北京：中国人民大学出版社，2008</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3000字,商务谈判技巧论文2000字,商务谈判技巧论文1500字,商务谈判技巧论文500字,商务谈判技巧论文5000字,商务谈判技巧论文选题,商务谈判技巧论文应该怎么写,商务谈判技巧论文1000字,商务谈判技巧论文国内外研究现状综述,商务谈判技巧论文题目,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2025-05-13T06:34:47+08:00</dcterms:created>
  <dcterms:modified xsi:type="dcterms:W3CDTF">2025-05-13T06:34:47+08:00</dcterms:modified>
</cp:coreProperties>
</file>

<file path=docProps/custom.xml><?xml version="1.0" encoding="utf-8"?>
<Properties xmlns="http://schemas.openxmlformats.org/officeDocument/2006/custom-properties" xmlns:vt="http://schemas.openxmlformats.org/officeDocument/2006/docPropsVTypes"/>
</file>