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抓服务强化整顿工作总结(合集4篇)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抓服务强化整顿工作总结1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w:t>
      </w:r>
    </w:p>
    <w:p>
      <w:pPr>
        <w:ind w:left="0" w:right="0" w:firstLine="560"/>
        <w:spacing w:before="450" w:after="450" w:line="312" w:lineRule="auto"/>
      </w:pPr>
      <w:r>
        <w:rPr>
          <w:rFonts w:ascii="黑体" w:hAnsi="黑体" w:eastAsia="黑体" w:cs="黑体"/>
          <w:color w:val="000000"/>
          <w:sz w:val="36"/>
          <w:szCs w:val="36"/>
          <w:b w:val="1"/>
          <w:bCs w:val="1"/>
        </w:rPr>
        <w:t xml:space="preserve">抓服务强化整顿工作总结1</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560"/>
        <w:spacing w:before="450" w:after="450" w:line="312" w:lineRule="auto"/>
      </w:pPr>
      <w:r>
        <w:rPr>
          <w:rFonts w:ascii="黑体" w:hAnsi="黑体" w:eastAsia="黑体" w:cs="黑体"/>
          <w:color w:val="000000"/>
          <w:sz w:val="36"/>
          <w:szCs w:val="36"/>
          <w:b w:val="1"/>
          <w:bCs w:val="1"/>
        </w:rPr>
        <w:t xml:space="preserve">抓服务强化整顿工作总结2</w:t>
      </w:r>
    </w:p>
    <w:p>
      <w:pPr>
        <w:ind w:left="0" w:right="0" w:firstLine="560"/>
        <w:spacing w:before="450" w:after="450" w:line="312" w:lineRule="auto"/>
      </w:pPr>
      <w:r>
        <w:rPr>
          <w:rFonts w:ascii="宋体" w:hAnsi="宋体" w:eastAsia="宋体" w:cs="宋体"/>
          <w:color w:val="000"/>
          <w:sz w:val="28"/>
          <w:szCs w:val="28"/>
        </w:rPr>
        <w:t xml:space="preserve">暑期是网吧接纳未成年人的高发期，区文广局充分发挥职能作用，履行职责，为青少年健康成长营造良好的社会文化环境，从7月初开始，强化暑期文化市场监管、规范网吧经营秩序，通过开展专项行动和近两个月时间的努力，我区网吧情况趋于良好发展。</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高度重视、健全整治机构。局领导高度重视，结合我区网吧市场实际，精心策划、周密部署，制定了暑期网吧专项整治行动方案，成立了网吧专项整治工作领导小组，由局长任组长，分管副局长任副组长，文化市场稽查大队为成员的领导小组。工作经费到位，工作措施有效、机构健全，为网吧专项整治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2、做好宣传工作。为了将全市网吧整治工作坚决落到实处，我们把宣传工作摆在重要位。</w:t>
      </w:r>
    </w:p>
    <w:p>
      <w:pPr>
        <w:ind w:left="0" w:right="0" w:firstLine="560"/>
        <w:spacing w:before="450" w:after="450" w:line="312" w:lineRule="auto"/>
      </w:pPr>
      <w:r>
        <w:rPr>
          <w:rFonts w:ascii="宋体" w:hAnsi="宋体" w:eastAsia="宋体" w:cs="宋体"/>
          <w:color w:val="000"/>
          <w:sz w:val="28"/>
          <w:szCs w:val="28"/>
        </w:rPr>
        <w:t xml:space="preserve">（1）6月份向广大网吧经营户传达了20xx年暑期网吧专项整治行动方案的指导思想、工作目标和整治重点等内容，要求经营户要自觉学习和遵守国家法律法规，端正经营思想，严格依法经营，按照有关部门的要求，自觉进行整改，完善各项管理制度，落实技术监控措施，积极配合整治。</w:t>
      </w:r>
    </w:p>
    <w:p>
      <w:pPr>
        <w:ind w:left="0" w:right="0" w:firstLine="560"/>
        <w:spacing w:before="450" w:after="450" w:line="312" w:lineRule="auto"/>
      </w:pPr>
      <w:r>
        <w:rPr>
          <w:rFonts w:ascii="宋体" w:hAnsi="宋体" w:eastAsia="宋体" w:cs="宋体"/>
          <w:color w:val="000"/>
          <w:sz w:val="28"/>
          <w:szCs w:val="28"/>
        </w:rPr>
        <w:t xml:space="preserve">（2）增加网吧监督员名额，公布举报电话，充分发挥网吧监督员作用，齐抓共管，形成对网络文化市场管理的合力。</w:t>
      </w:r>
    </w:p>
    <w:p>
      <w:pPr>
        <w:ind w:left="0" w:right="0" w:firstLine="560"/>
        <w:spacing w:before="450" w:after="450" w:line="312" w:lineRule="auto"/>
      </w:pPr>
      <w:r>
        <w:rPr>
          <w:rFonts w:ascii="宋体" w:hAnsi="宋体" w:eastAsia="宋体" w:cs="宋体"/>
          <w:color w:val="000"/>
          <w:sz w:val="28"/>
          <w:szCs w:val="28"/>
        </w:rPr>
        <w:t xml:space="preserve">3、依法严处违法经营行为。以围绕整治网吧接纳未成年人、超时营业为重点，在管理系统，入场登记，证件，警示标语、警示牌等多个内容进行全面、认真、细致的排查。通过检查，严格按照_《互联网上网服务营业场所管理条例》规定，依法查处6家网吧，我局在整治行动中，拒绝说情，处罚决定全经网吧整治领导小组会议研究决定，确保了行政处罚决定公平、公正、公开、执行到位。在实际工作中不断创新检查方式：一是全面检。调整检查时段，执法人员合理安排工作日和周末时间，在凌晨、中午、晚间等不同时段，针对上网人群的高峰期，加大巡查力度。二是反复查。努力做到每三天至少采取一次行动反复查。三是突击查、重点查。对于部分自律意识差的重点户，不让他们把握检查规律，突击查，打消经营户违法的侥幸心理，对于有不良纪录、自律意识差的网吧采取逢查必查的应对措施。切实加大日常巡查力度，使整治工作在短期内成绩显著。</w:t>
      </w:r>
    </w:p>
    <w:p>
      <w:pPr>
        <w:ind w:left="0" w:right="0" w:firstLine="560"/>
        <w:spacing w:before="450" w:after="450" w:line="312" w:lineRule="auto"/>
      </w:pPr>
      <w:r>
        <w:rPr>
          <w:rFonts w:ascii="宋体" w:hAnsi="宋体" w:eastAsia="宋体" w:cs="宋体"/>
          <w:color w:val="000"/>
          <w:sz w:val="28"/>
          <w:szCs w:val="28"/>
        </w:rPr>
        <w:t xml:space="preserve">4、做好巩固整治成果工作。随着网吧专项整治工作的推进，专项整治工作进入到了巩固整治阶段，为了更好的把这一成果加以保持和巩固，细化责任，定人定点，措施灵活，使我区打造一批遵纪守法、规范经营、品牌化网吧，我们不断探索网吧管理新机制，搞好“三个做到”，即一是做到值班人员发现违规行为，做好第一现场的取证工作，及时上报，决不姑息迁就；二是做到收集网吧巡查记录情况和出现的问题，及时向网吧管理员进行法律法规宣传教育；三是做到采取“一宣传、二巡查、三教育、四惩罚”的办法，对重点地段、重点时段和重点区域，实行重点巡查；通过采取以上“三个做到”工作要求，进一步规范网吧的经营秩序，有力加强了网吧经营户的自律意识。</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截止8月31日，共检查网吧180户次，出动检查人员110人次，出动车辆5车次，处罚6户。通过整治，经营户们的法律法规意识明显提高，能较好地自觉抵制违规经营，守法意识明显增强，网吧接纳未成年人现象基本杜绝、无超台经营、无网吧经营地点在中小学校园周边200米范围内、无卸载监控管理系统、无不亮证照经营、无警示牌不全、无入场登记不全问题。全区网吧市场出现健康、有序、守法的好现象。</w:t>
      </w:r>
    </w:p>
    <w:p>
      <w:pPr>
        <w:ind w:left="0" w:right="0" w:firstLine="560"/>
        <w:spacing w:before="450" w:after="450" w:line="312" w:lineRule="auto"/>
      </w:pPr>
      <w:r>
        <w:rPr>
          <w:rFonts w:ascii="宋体" w:hAnsi="宋体" w:eastAsia="宋体" w:cs="宋体"/>
          <w:color w:val="000"/>
          <w:sz w:val="28"/>
          <w:szCs w:val="28"/>
        </w:rPr>
        <w:t xml:space="preserve">今后我局将继续巩固网吧专项整治成果，努力提升网吧行业形象，积极配合公安、工商、消防等部门做好网吧管理工作，促进全市文化市场规范、文明、安全、健康发展。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抓服务强化整顿工作总结3</w:t>
      </w:r>
    </w:p>
    <w:p>
      <w:pPr>
        <w:ind w:left="0" w:right="0" w:firstLine="560"/>
        <w:spacing w:before="450" w:after="450" w:line="312" w:lineRule="auto"/>
      </w:pPr>
      <w:r>
        <w:rPr>
          <w:rFonts w:ascii="宋体" w:hAnsi="宋体" w:eastAsia="宋体" w:cs="宋体"/>
          <w:color w:val="000"/>
          <w:sz w:val="28"/>
          <w:szCs w:val="28"/>
        </w:rPr>
        <w:t xml:space="preserve">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&gt;一、加强领导、确保责任落实</w:t>
      </w:r>
    </w:p>
    <w:p>
      <w:pPr>
        <w:ind w:left="0" w:right="0" w:firstLine="560"/>
        <w:spacing w:before="450" w:after="450" w:line="312" w:lineRule="auto"/>
      </w:pPr>
      <w:r>
        <w:rPr>
          <w:rFonts w:ascii="宋体" w:hAnsi="宋体" w:eastAsia="宋体" w:cs="宋体"/>
          <w:color w:val="000"/>
          <w:sz w:val="28"/>
          <w:szCs w:val="28"/>
        </w:rPr>
        <w:t xml:space="preserve">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&gt;二、集中动员、制定切实可行的整改方案</w:t>
      </w:r>
    </w:p>
    <w:p>
      <w:pPr>
        <w:ind w:left="0" w:right="0" w:firstLine="560"/>
        <w:spacing w:before="450" w:after="450" w:line="312" w:lineRule="auto"/>
      </w:pPr>
      <w:r>
        <w:rPr>
          <w:rFonts w:ascii="宋体" w:hAnsi="宋体" w:eastAsia="宋体" w:cs="宋体"/>
          <w:color w:val="000"/>
          <w:sz w:val="28"/>
          <w:szCs w:val="28"/>
        </w:rPr>
        <w:t xml:space="preserve">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&gt;三、对照时间节点、跟进整改进度</w:t>
      </w:r>
    </w:p>
    <w:p>
      <w:pPr>
        <w:ind w:left="0" w:right="0" w:firstLine="560"/>
        <w:spacing w:before="450" w:after="450" w:line="312" w:lineRule="auto"/>
      </w:pPr>
      <w:r>
        <w:rPr>
          <w:rFonts w:ascii="宋体" w:hAnsi="宋体" w:eastAsia="宋体" w:cs="宋体"/>
          <w:color w:val="000"/>
          <w:sz w:val="28"/>
          <w:szCs w:val="28"/>
        </w:rPr>
        <w:t xml:space="preserve">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&gt;四、层层背书、落实销号制度</w:t>
      </w:r>
    </w:p>
    <w:p>
      <w:pPr>
        <w:ind w:left="0" w:right="0" w:firstLine="560"/>
        <w:spacing w:before="450" w:after="450" w:line="312" w:lineRule="auto"/>
      </w:pPr>
      <w:r>
        <w:rPr>
          <w:rFonts w:ascii="宋体" w:hAnsi="宋体" w:eastAsia="宋体" w:cs="宋体"/>
          <w:color w:val="000"/>
          <w:sz w:val="28"/>
          <w:szCs w:val="28"/>
        </w:rPr>
        <w:t xml:space="preserve">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抓服务强化整顿工作总结4</w:t>
      </w:r>
    </w:p>
    <w:p>
      <w:pPr>
        <w:ind w:left="0" w:right="0" w:firstLine="560"/>
        <w:spacing w:before="450" w:after="450" w:line="312" w:lineRule="auto"/>
      </w:pPr>
      <w:r>
        <w:rPr>
          <w:rFonts w:ascii="宋体" w:hAnsi="宋体" w:eastAsia="宋体" w:cs="宋体"/>
          <w:color w:val="000"/>
          <w:sz w:val="28"/>
          <w:szCs w:val="28"/>
        </w:rPr>
        <w:t xml:space="preserve">为认真贯彻县委办、县政府办[20xx]45号《关于严厉打击违法乱滥建切实做好“六个严禁”自查自纠的通知》文件精神，扎实有效推进我街违法建房专项整治工作，确保我县城市建设管理健康有序发展，决定八月份在全街范围内开展打击违法乱滥建和为违法乱滥建供给帮忙自查自纠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根据县委、县政府统一安排部署，两办[20xx]45号文件下发后，我街立即召开领导班子会议进行研究部署，街道党工委转发了两办文件，成立了违法滥建工作自查自纠领导小组，抽调街纪检、监察、建设、土地、司法等相关部门组成专项督查小组。对“六个严禁”工作要求和机关职能部门工作进行专项督查。召开全体干部、职工和各村、社区支书、主任、土地管理员大会，对照要求全面部署我街违法乱滥建自查自纠工作。</w:t>
      </w:r>
    </w:p>
    <w:p>
      <w:pPr>
        <w:ind w:left="0" w:right="0" w:firstLine="560"/>
        <w:spacing w:before="450" w:after="450" w:line="312" w:lineRule="auto"/>
      </w:pPr>
      <w:r>
        <w:rPr>
          <w:rFonts w:ascii="宋体" w:hAnsi="宋体" w:eastAsia="宋体" w:cs="宋体"/>
          <w:color w:val="000"/>
          <w:sz w:val="28"/>
          <w:szCs w:val="28"/>
        </w:rPr>
        <w:t xml:space="preserve">&gt;二、明确自查自纠对象、资料、时间</w:t>
      </w:r>
    </w:p>
    <w:p>
      <w:pPr>
        <w:ind w:left="0" w:right="0" w:firstLine="560"/>
        <w:spacing w:before="450" w:after="450" w:line="312" w:lineRule="auto"/>
      </w:pPr>
      <w:r>
        <w:rPr>
          <w:rFonts w:ascii="宋体" w:hAnsi="宋体" w:eastAsia="宋体" w:cs="宋体"/>
          <w:color w:val="000"/>
          <w:sz w:val="28"/>
          <w:szCs w:val="28"/>
        </w:rPr>
        <w:t xml:space="preserve">1、自查自纠的对象为：街道和各村、社区公职人员、党员、干部。</w:t>
      </w:r>
    </w:p>
    <w:p>
      <w:pPr>
        <w:ind w:left="0" w:right="0" w:firstLine="560"/>
        <w:spacing w:before="450" w:after="450" w:line="312" w:lineRule="auto"/>
      </w:pPr>
      <w:r>
        <w:rPr>
          <w:rFonts w:ascii="宋体" w:hAnsi="宋体" w:eastAsia="宋体" w:cs="宋体"/>
          <w:color w:val="000"/>
          <w:sz w:val="28"/>
          <w:szCs w:val="28"/>
        </w:rPr>
        <w:t xml:space="preserve">2、自查自纠的资料：重点检查_浦城县委、浦城县人民政府关于印发《集中整治城市规划区内违法建设工作方案》的通知（浦委〔20xx〕59号）文件明确的“六个严禁”执行情景：一是严禁公职人员、党员、干部带头参与违法乱滥建。二是严禁村、组及个人未经过国土、规划等部门审批，非法转让、倒卖团体土地。三是严禁未经安全鉴定就入住。特别是对存在有严重安全隐患房屋，按照安全职责管理原则，各违章户所在乡镇（街道）要组织强有力人员入户做工作，告之安全问题的重要性和危害性。四是严禁违建房屋买卖交易。房管交易部门对违法乱滥建户不得办理登记和交易手续，国土部门不得办理土地使用证。五是严禁安装各种生活配套设施。电力、自来水、广电、电讯等部门不得为违法乱滥建户办理报装手续，若违章户自行安装的要依法依规处理；_门不能办理门牌登记；邮政部门不能安放邮箱。</w:t>
      </w:r>
    </w:p>
    <w:p>
      <w:pPr>
        <w:ind w:left="0" w:right="0" w:firstLine="560"/>
        <w:spacing w:before="450" w:after="450" w:line="312" w:lineRule="auto"/>
      </w:pPr>
      <w:r>
        <w:rPr>
          <w:rFonts w:ascii="宋体" w:hAnsi="宋体" w:eastAsia="宋体" w:cs="宋体"/>
          <w:color w:val="000"/>
          <w:sz w:val="28"/>
          <w:szCs w:val="28"/>
        </w:rPr>
        <w:t xml:space="preserve">3、自查自纠的时间：从20xx年8月1日起至30日，为期一个月。</w:t>
      </w:r>
    </w:p>
    <w:p>
      <w:pPr>
        <w:ind w:left="0" w:right="0" w:firstLine="560"/>
        <w:spacing w:before="450" w:after="450" w:line="312" w:lineRule="auto"/>
      </w:pPr>
      <w:r>
        <w:rPr>
          <w:rFonts w:ascii="宋体" w:hAnsi="宋体" w:eastAsia="宋体" w:cs="宋体"/>
          <w:color w:val="000"/>
          <w:sz w:val="28"/>
          <w:szCs w:val="28"/>
        </w:rPr>
        <w:t xml:space="preserve">&gt;三、自查自纠的方法步骤和措施</w:t>
      </w:r>
    </w:p>
    <w:p>
      <w:pPr>
        <w:ind w:left="0" w:right="0" w:firstLine="560"/>
        <w:spacing w:before="450" w:after="450" w:line="312" w:lineRule="auto"/>
      </w:pPr>
      <w:r>
        <w:rPr>
          <w:rFonts w:ascii="宋体" w:hAnsi="宋体" w:eastAsia="宋体" w:cs="宋体"/>
          <w:color w:val="000"/>
          <w:sz w:val="28"/>
          <w:szCs w:val="28"/>
        </w:rPr>
        <w:t xml:space="preserve">1、动员发动。各村、社区要迅速召开违法乱滥建自查自纠大会，认真学习查处违法乱滥建工作相关文件精神，宣传政策规定，安排部署工作。</w:t>
      </w:r>
    </w:p>
    <w:p>
      <w:pPr>
        <w:ind w:left="0" w:right="0" w:firstLine="560"/>
        <w:spacing w:before="450" w:after="450" w:line="312" w:lineRule="auto"/>
      </w:pPr>
      <w:r>
        <w:rPr>
          <w:rFonts w:ascii="宋体" w:hAnsi="宋体" w:eastAsia="宋体" w:cs="宋体"/>
          <w:color w:val="000"/>
          <w:sz w:val="28"/>
          <w:szCs w:val="28"/>
        </w:rPr>
        <w:t xml:space="preserve">2、开展自查自纠。各村组织填报《村、组及个人违法占地和非法买卖土地自查表》。街道机关组织填报《浦城县城区内公职人员违法建设自查情景登记表》。自查自纠重点对象单位和个人还需如实填报《机关、国有企（事）单位人员为违法乱滥建户违规办理相关证件手续自查自纠情景登记表》、《机关、企（事）业单位人员为违法乱滥建户违规办理相关证件手续自查自纠情景汇总表》，并由单位主要负责人把关审签。</w:t>
      </w:r>
    </w:p>
    <w:p>
      <w:pPr>
        <w:ind w:left="0" w:right="0" w:firstLine="560"/>
        <w:spacing w:before="450" w:after="450" w:line="312" w:lineRule="auto"/>
      </w:pPr>
      <w:r>
        <w:rPr>
          <w:rFonts w:ascii="宋体" w:hAnsi="宋体" w:eastAsia="宋体" w:cs="宋体"/>
          <w:color w:val="000"/>
          <w:sz w:val="28"/>
          <w:szCs w:val="28"/>
        </w:rPr>
        <w:t xml:space="preserve">3、收集汇总，撰写上报自查自纠报告。全街公职人员、党员和干部填报的《公职人员、党员、干部参与违法乱滥建自查登记表》汇总后上报县监察局。《村、组及个人违法占地和非法买卖土地自查表》汇总后上报县国土资源局。对自查自纠登记表进行汇总（填汇总表）。其中，无违建行为的自查表由各单位登记造册妥善保管备查；存在违法建设问题的自查表，由街道汇总（填汇总表）后，写出自查自纠报告并附自查自纠登记表于9月6日前报县效能办。</w:t>
      </w:r>
    </w:p>
    <w:p>
      <w:pPr>
        <w:ind w:left="0" w:right="0" w:firstLine="560"/>
        <w:spacing w:before="450" w:after="450" w:line="312" w:lineRule="auto"/>
      </w:pPr>
      <w:r>
        <w:rPr>
          <w:rFonts w:ascii="宋体" w:hAnsi="宋体" w:eastAsia="宋体" w:cs="宋体"/>
          <w:color w:val="000"/>
          <w:sz w:val="28"/>
          <w:szCs w:val="28"/>
        </w:rPr>
        <w:t xml:space="preserve">4、认真整改。对查摆出来的和平村大路组1997年6月买卖大洋坟林地1800多平方米的问题，街纪检、监察工作人员已介入，认真进行了整改。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2025-05-18T15:21:39+08:00</dcterms:created>
  <dcterms:modified xsi:type="dcterms:W3CDTF">2025-05-18T15:21:39+08:00</dcterms:modified>
</cp:coreProperties>
</file>

<file path=docProps/custom.xml><?xml version="1.0" encoding="utf-8"?>
<Properties xmlns="http://schemas.openxmlformats.org/officeDocument/2006/custom-properties" xmlns:vt="http://schemas.openxmlformats.org/officeDocument/2006/docPropsVTypes"/>
</file>