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幼儿食品专项整治工作总结(必备5篇)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儿食品专项整治工作总结1食品安全是关系国计民生的大事，在幼儿园直接关系到广大师幼的身体健康和生命安全。为了提高幼儿园师生参与食品安全的意识，普及食品安全科学知识。我园于20_年9月14日。在各班开展了食品安全教育活动。并结合线上视频及公众...</w:t>
      </w:r>
    </w:p>
    <w:p>
      <w:pPr>
        <w:ind w:left="0" w:right="0" w:firstLine="560"/>
        <w:spacing w:before="450" w:after="450" w:line="312" w:lineRule="auto"/>
      </w:pPr>
      <w:r>
        <w:rPr>
          <w:rFonts w:ascii="黑体" w:hAnsi="黑体" w:eastAsia="黑体" w:cs="黑体"/>
          <w:color w:val="000000"/>
          <w:sz w:val="36"/>
          <w:szCs w:val="36"/>
          <w:b w:val="1"/>
          <w:bCs w:val="1"/>
        </w:rPr>
        <w:t xml:space="preserve">幼儿食品专项整治工作总结1</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食品安全是关系国计民生的大事，在幼儿园直接关系到广大师幼的身体健康和生命安全。为了提高幼儿园师生参与食品安全的意识，普及食品安全科学知识。</w:t>
      </w:r>
    </w:p>
    <w:p>
      <w:pPr>
        <w:ind w:left="0" w:right="0" w:firstLine="560"/>
        <w:spacing w:before="450" w:after="450" w:line="312" w:lineRule="auto"/>
      </w:pPr>
      <w:r>
        <w:rPr>
          <w:rFonts w:ascii="宋体" w:hAnsi="宋体" w:eastAsia="宋体" w:cs="宋体"/>
          <w:color w:val="000"/>
          <w:sz w:val="28"/>
          <w:szCs w:val="28"/>
        </w:rPr>
        <w:t xml:space="preserve">我园于20_年9月14日。在各班开展了食品安全教育活动。并结合线上视频及公众号等渠道的安全教育宣传，掀起了全园教师广泛参与的食品安全教育活动高潮，取得了显著成效。</w:t>
      </w:r>
    </w:p>
    <w:p>
      <w:pPr>
        <w:ind w:left="0" w:right="0" w:firstLine="560"/>
        <w:spacing w:before="450" w:after="450" w:line="312" w:lineRule="auto"/>
      </w:pPr>
      <w:r>
        <w:rPr>
          <w:rFonts w:ascii="宋体" w:hAnsi="宋体" w:eastAsia="宋体" w:cs="宋体"/>
          <w:color w:val="000"/>
          <w:sz w:val="28"/>
          <w:szCs w:val="28"/>
        </w:rPr>
        <w:t xml:space="preserve">此次活动让家长和小朋友们了解到：</w:t>
      </w:r>
    </w:p>
    <w:p>
      <w:pPr>
        <w:ind w:left="0" w:right="0" w:firstLine="560"/>
        <w:spacing w:before="450" w:after="450" w:line="312" w:lineRule="auto"/>
      </w:pPr>
      <w:r>
        <w:rPr>
          <w:rFonts w:ascii="宋体" w:hAnsi="宋体" w:eastAsia="宋体" w:cs="宋体"/>
          <w:color w:val="000"/>
          <w:sz w:val="28"/>
          <w:szCs w:val="28"/>
        </w:rPr>
        <w:t xml:space="preserve">1、购买食物作 文 吧时，注意食品包装有无生产厂家、生产日期，是否超过保质期，食品原料、营养成分是否标明，有无QS标识，不能购买三无产品。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w:t>
      </w:r>
    </w:p>
    <w:p>
      <w:pPr>
        <w:ind w:left="0" w:right="0" w:firstLine="560"/>
        <w:spacing w:before="450" w:after="450" w:line="312" w:lineRule="auto"/>
      </w:pPr>
      <w:r>
        <w:rPr>
          <w:rFonts w:ascii="宋体" w:hAnsi="宋体" w:eastAsia="宋体" w:cs="宋体"/>
          <w:color w:val="000"/>
          <w:sz w:val="28"/>
          <w:szCs w:val="28"/>
        </w:rPr>
        <w:t xml:space="preserve">3、不到无证摊贩处购买盒饭或食物。</w:t>
      </w:r>
    </w:p>
    <w:p>
      <w:pPr>
        <w:ind w:left="0" w:right="0" w:firstLine="560"/>
        <w:spacing w:before="450" w:after="450" w:line="312" w:lineRule="auto"/>
      </w:pPr>
      <w:r>
        <w:rPr>
          <w:rFonts w:ascii="宋体" w:hAnsi="宋体" w:eastAsia="宋体" w:cs="宋体"/>
          <w:color w:val="000"/>
          <w:sz w:val="28"/>
          <w:szCs w:val="28"/>
        </w:rPr>
        <w:t xml:space="preserve">4、注意个人卫生，饭前便后洗手。</w:t>
      </w:r>
    </w:p>
    <w:p>
      <w:pPr>
        <w:ind w:left="0" w:right="0" w:firstLine="560"/>
        <w:spacing w:before="450" w:after="450" w:line="312" w:lineRule="auto"/>
      </w:pPr>
      <w:r>
        <w:rPr>
          <w:rFonts w:ascii="宋体" w:hAnsi="宋体" w:eastAsia="宋体" w:cs="宋体"/>
          <w:color w:val="000"/>
          <w:sz w:val="28"/>
          <w:szCs w:val="28"/>
        </w:rPr>
        <w:t xml:space="preserve">5、少吃油炸、油煎食品。等五个方面。</w:t>
      </w:r>
    </w:p>
    <w:p>
      <w:pPr>
        <w:ind w:left="0" w:right="0" w:firstLine="560"/>
        <w:spacing w:before="450" w:after="450" w:line="312" w:lineRule="auto"/>
      </w:pPr>
      <w:r>
        <w:rPr>
          <w:rFonts w:ascii="宋体" w:hAnsi="宋体" w:eastAsia="宋体" w:cs="宋体"/>
          <w:color w:val="000"/>
          <w:sz w:val="28"/>
          <w:szCs w:val="28"/>
        </w:rPr>
        <w:t xml:space="preserve">从此次活动，我们懂得了注重食品安全，才能让我们的孩子更加健康的茁壮成长。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幼儿食品专项整治工作总结2</w:t>
      </w:r>
    </w:p>
    <w:p>
      <w:pPr>
        <w:ind w:left="0" w:right="0" w:firstLine="560"/>
        <w:spacing w:before="450" w:after="450" w:line="312" w:lineRule="auto"/>
      </w:pPr>
      <w:r>
        <w:rPr>
          <w:rFonts w:ascii="宋体" w:hAnsi="宋体" w:eastAsia="宋体" w:cs="宋体"/>
          <w:color w:val="000"/>
          <w:sz w:val="28"/>
          <w:szCs w:val="28"/>
        </w:rPr>
        <w:t xml:space="preserve">根据县委办、县政府办关于印发《元旦春节期间开展“三公一奢”专项整治工作实施方案》的通知(崇办发38号)文精神，县人社局于12月30日召开局党政联席暨全局干职工会议，吴信仁局长就20元旦春节期间开展“三公一奢”专项整治工作进行传达并做了工作部署，要求全局干职工及局属各单位认真学习_“八项规定”、“六项禁令”、纠“四风”和“开展‘三公一奢’专项整治工作”的主要内容，并要求局领导班子成员、局机关各股室及所属各单位要严格按照相关规定就20_年元旦春节期间“三公一奢”认真开展自查自纠活动，落实整改措施，使全局上下形成风清气正，聚力发展的良好氛围，推动崇仁人社事业又好又快发展。现将开展“三公一奢”专项整治自查自纠情况汇报如下：</w:t>
      </w:r>
    </w:p>
    <w:p>
      <w:pPr>
        <w:ind w:left="0" w:right="0" w:firstLine="560"/>
        <w:spacing w:before="450" w:after="450" w:line="312" w:lineRule="auto"/>
      </w:pPr>
      <w:r>
        <w:rPr>
          <w:rFonts w:ascii="宋体" w:hAnsi="宋体" w:eastAsia="宋体" w:cs="宋体"/>
          <w:color w:val="000"/>
          <w:sz w:val="28"/>
          <w:szCs w:val="28"/>
        </w:rPr>
        <w:t xml:space="preserve">一、加强领导，建立检查制度</w:t>
      </w:r>
    </w:p>
    <w:p>
      <w:pPr>
        <w:ind w:left="0" w:right="0" w:firstLine="560"/>
        <w:spacing w:before="450" w:after="450" w:line="312" w:lineRule="auto"/>
      </w:pPr>
      <w:r>
        <w:rPr>
          <w:rFonts w:ascii="宋体" w:hAnsi="宋体" w:eastAsia="宋体" w:cs="宋体"/>
          <w:color w:val="000"/>
          <w:sz w:val="28"/>
          <w:szCs w:val="28"/>
        </w:rPr>
        <w:t xml:space="preserve">根据县有关规定，我局成立了以局长为组长、分管领导为副组长、其他班子成员和股室负责人为成员的“三公一奢”经费管控工作领导小组，并召开了全局干职工大会，分析研究我局“三公一奢”的情况，要求局各股室、局属各单位加强协同配合，形成工作合力，建立长效机制，扎实推进”三公一奢”专项整治工作的开展。</w:t>
      </w:r>
    </w:p>
    <w:p>
      <w:pPr>
        <w:ind w:left="0" w:right="0" w:firstLine="560"/>
        <w:spacing w:before="450" w:after="450" w:line="312" w:lineRule="auto"/>
      </w:pPr>
      <w:r>
        <w:rPr>
          <w:rFonts w:ascii="宋体" w:hAnsi="宋体" w:eastAsia="宋体" w:cs="宋体"/>
          <w:color w:val="000"/>
          <w:sz w:val="28"/>
          <w:szCs w:val="28"/>
        </w:rPr>
        <w:t xml:space="preserve">二、狠抓落实，严控支出制度</w:t>
      </w:r>
    </w:p>
    <w:p>
      <w:pPr>
        <w:ind w:left="0" w:right="0" w:firstLine="560"/>
        <w:spacing w:before="450" w:after="450" w:line="312" w:lineRule="auto"/>
      </w:pPr>
      <w:r>
        <w:rPr>
          <w:rFonts w:ascii="宋体" w:hAnsi="宋体" w:eastAsia="宋体" w:cs="宋体"/>
          <w:color w:val="000"/>
          <w:sz w:val="28"/>
          <w:szCs w:val="28"/>
        </w:rPr>
        <w:t xml:space="preserve">1、公款送礼</w:t>
      </w:r>
    </w:p>
    <w:p>
      <w:pPr>
        <w:ind w:left="0" w:right="0" w:firstLine="560"/>
        <w:spacing w:before="450" w:after="450" w:line="312" w:lineRule="auto"/>
      </w:pPr>
      <w:r>
        <w:rPr>
          <w:rFonts w:ascii="宋体" w:hAnsi="宋体" w:eastAsia="宋体" w:cs="宋体"/>
          <w:color w:val="000"/>
          <w:sz w:val="28"/>
          <w:szCs w:val="28"/>
        </w:rPr>
        <w:t xml:space="preserve">在自查自纠阶段，我局不存在用公款购买、印制、邮寄、赠送贺年卡、明信片、年历等物品;不存在用公用短信平台向领导干部发送拜年问候短信;不存在用公款购买赠送烟花爆竹、烟酒、花卉、食品等年货节礼问题;不存在赠送礼金、有价证券、纪念品和土特产品等行为。</w:t>
      </w:r>
    </w:p>
    <w:p>
      <w:pPr>
        <w:ind w:left="0" w:right="0" w:firstLine="560"/>
        <w:spacing w:before="450" w:after="450" w:line="312" w:lineRule="auto"/>
      </w:pPr>
      <w:r>
        <w:rPr>
          <w:rFonts w:ascii="宋体" w:hAnsi="宋体" w:eastAsia="宋体" w:cs="宋体"/>
          <w:color w:val="000"/>
          <w:sz w:val="28"/>
          <w:szCs w:val="28"/>
        </w:rPr>
        <w:t xml:space="preserve">2、公款吃喝</w:t>
      </w:r>
    </w:p>
    <w:p>
      <w:pPr>
        <w:ind w:left="0" w:right="0" w:firstLine="560"/>
        <w:spacing w:before="450" w:after="450" w:line="312" w:lineRule="auto"/>
      </w:pPr>
      <w:r>
        <w:rPr>
          <w:rFonts w:ascii="宋体" w:hAnsi="宋体" w:eastAsia="宋体" w:cs="宋体"/>
          <w:color w:val="000"/>
          <w:sz w:val="28"/>
          <w:szCs w:val="28"/>
        </w:rPr>
        <w:t xml:space="preserve">我局党员干部、公职人员未接受直接影响或间接影响公正执行公务的宴请;未与其他机关部门、单位之间互相宴请;没有违反公务接待规定安排菜品、提供香烟和高档酒水、使用高消费餐饮场所;我局党员干部未出入私人会所;也没有违反规定用公款大吃大喝。</w:t>
      </w:r>
    </w:p>
    <w:p>
      <w:pPr>
        <w:ind w:left="0" w:right="0" w:firstLine="560"/>
        <w:spacing w:before="450" w:after="450" w:line="312" w:lineRule="auto"/>
      </w:pPr>
      <w:r>
        <w:rPr>
          <w:rFonts w:ascii="宋体" w:hAnsi="宋体" w:eastAsia="宋体" w:cs="宋体"/>
          <w:color w:val="000"/>
          <w:sz w:val="28"/>
          <w:szCs w:val="28"/>
        </w:rPr>
        <w:t xml:space="preserve">3、公车私用</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局在自查自纠阶段如实登记上报公务车辆情况;节假日严格执行公务车辆封存备案制度;实行政府采购购置公务用车;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4、奢侈浪费</w:t>
      </w:r>
    </w:p>
    <w:p>
      <w:pPr>
        <w:ind w:left="0" w:right="0" w:firstLine="560"/>
        <w:spacing w:before="450" w:after="450" w:line="312" w:lineRule="auto"/>
      </w:pPr>
      <w:r>
        <w:rPr>
          <w:rFonts w:ascii="宋体" w:hAnsi="宋体" w:eastAsia="宋体" w:cs="宋体"/>
          <w:color w:val="000"/>
          <w:sz w:val="28"/>
          <w:szCs w:val="28"/>
        </w:rPr>
        <w:t xml:space="preserve">我局没有年底突击花钱;没有违反规定举办各类节庆和检查评比达标活动;未组织异地部门之间没有特别需要的一般性学习交流、考察调研，开展重复性考察，以各种名义和方式变相旅游，违反规定到风景名胜区举办会议和活动;没有违反规定，超标准接待，没有组织迎送活动和安排陪同、住宿、警卫和车辆，没有组织与公务活动无关的参观，没有组织到营业性娱乐、健身场所活动，没有安排专场文艺演出，将休假、探亲、旅游等活动纳入国内公务接待范围，用公款报销或者支付应由个人负担的费用;同时也没有违反全县公务消费一体化监管规定的行为。</w:t>
      </w:r>
    </w:p>
    <w:p>
      <w:pPr>
        <w:ind w:left="0" w:right="0" w:firstLine="560"/>
        <w:spacing w:before="450" w:after="450" w:line="312" w:lineRule="auto"/>
      </w:pPr>
      <w:r>
        <w:rPr>
          <w:rFonts w:ascii="宋体" w:hAnsi="宋体" w:eastAsia="宋体" w:cs="宋体"/>
          <w:color w:val="000"/>
          <w:sz w:val="28"/>
          <w:szCs w:val="28"/>
        </w:rPr>
        <w:t xml:space="preserve">三、完善监管，防控长效制度</w:t>
      </w:r>
    </w:p>
    <w:p>
      <w:pPr>
        <w:ind w:left="0" w:right="0" w:firstLine="560"/>
        <w:spacing w:before="450" w:after="450" w:line="312" w:lineRule="auto"/>
      </w:pPr>
      <w:r>
        <w:rPr>
          <w:rFonts w:ascii="宋体" w:hAnsi="宋体" w:eastAsia="宋体" w:cs="宋体"/>
          <w:color w:val="000"/>
          <w:sz w:val="28"/>
          <w:szCs w:val="28"/>
        </w:rPr>
        <w:t xml:space="preserve">根据自查结果，我局对严格“三公一奢”专项整治，提出了九项强化措施。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三是加强对考察及差旅费的管理。控制出省、市参加会议、考察的人数，不安排没有实际意义的公务考察活动。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用车程序，从严安排出车，控制用车成本，提高车辆使用效率;规范单位因公用车管理，从严控制用车费用;严禁公车私用;严禁酒后驾车;严禁非专业司机驾驶公车。节假日三天以上实行封车制度，特殊情况需申请，得到批准后方能派车。</w:t>
      </w:r>
    </w:p>
    <w:p>
      <w:pPr>
        <w:ind w:left="0" w:right="0" w:firstLine="560"/>
        <w:spacing w:before="450" w:after="450" w:line="312" w:lineRule="auto"/>
      </w:pPr>
      <w:r>
        <w:rPr>
          <w:rFonts w:ascii="宋体" w:hAnsi="宋体" w:eastAsia="宋体" w:cs="宋体"/>
          <w:color w:val="000"/>
          <w:sz w:val="28"/>
          <w:szCs w:val="28"/>
        </w:rPr>
        <w:t xml:space="preserve">五是加强节约型人社建设。以节约用水、节约用电、节约办公、节约和合理利用资源为重点，增强节约意识，营造勤俭节约的良好氛围，促进人社各项事业健康有序、可持续发展。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六是控制公务接待费用。简化公务接待，严格控制宴请、接待规模和规格;严禁用公款大吃大喝;公务消费严格按照市政府要求接待，且做到三“不”，即不上高档菜，不上烟，不上酒;严禁公款私请。</w:t>
      </w:r>
    </w:p>
    <w:p>
      <w:pPr>
        <w:ind w:left="0" w:right="0" w:firstLine="560"/>
        <w:spacing w:before="450" w:after="450" w:line="312" w:lineRule="auto"/>
      </w:pPr>
      <w:r>
        <w:rPr>
          <w:rFonts w:ascii="宋体" w:hAnsi="宋体" w:eastAsia="宋体" w:cs="宋体"/>
          <w:color w:val="000"/>
          <w:sz w:val="28"/>
          <w:szCs w:val="28"/>
        </w:rPr>
        <w:t xml:space="preserve">七是规范激励工作。建立奖惩机制，奖励与工作业绩挂钩，以精神鼓励为主。</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九是规范财务管理。公务费用支出实行计划管理，规范批报手续，实行“一支笔”审批和财务公开制度。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幼儿食品专项整治工作总结3</w:t>
      </w:r>
    </w:p>
    <w:p>
      <w:pPr>
        <w:ind w:left="0" w:right="0" w:firstLine="560"/>
        <w:spacing w:before="450" w:after="450" w:line="312" w:lineRule="auto"/>
      </w:pPr>
      <w:r>
        <w:rPr>
          <w:rFonts w:ascii="宋体" w:hAnsi="宋体" w:eastAsia="宋体" w:cs="宋体"/>
          <w:color w:val="000"/>
          <w:sz w:val="28"/>
          <w:szCs w:val="28"/>
        </w:rPr>
        <w:t xml:space="preserve">根据省委、市委、区委教育实践活动的要求，区民政局认真贯彻落实区委党的群众路线教育实践活动领导小组办公室《关于专项整治干部“走读”问题工作方案等三个文件的通知》(东河群组发〔〕36号)和《关于做好四项专项整治工作的通知》文件的\'要求，对照文件精神进行了逐条梳理，并对照要求进行了自查自纠，现将开展专项治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召开了中层以上干部会议、全体干部职工大会，在会议上传达了文件的中心思想和内容精神，要求民政系统干部职工充分认识到对干部“走读”、党员干部参赌涉赌、基层党员干部作风简单粗暴、收“红包”及购物卡等四项专项整治工作的重要性和紧迫性，增强干部服务意识、自律意识，时刻保持干部队伍的纯洁性，真正提升民政部门服务大局、服务基层、服务群众的能力。严肃查究“四风”问题，切实增强做好四项专项整治工作的责任感和使命感，提升全局干部的敬业精神和奉献意识。</w:t>
      </w:r>
    </w:p>
    <w:p>
      <w:pPr>
        <w:ind w:left="0" w:right="0" w:firstLine="560"/>
        <w:spacing w:before="450" w:after="450" w:line="312" w:lineRule="auto"/>
      </w:pPr>
      <w:r>
        <w:rPr>
          <w:rFonts w:ascii="宋体" w:hAnsi="宋体" w:eastAsia="宋体" w:cs="宋体"/>
          <w:color w:val="000"/>
          <w:sz w:val="28"/>
          <w:szCs w:val="28"/>
        </w:rPr>
        <w:t xml:space="preserve">二、结合工作，深入查摆，确保专项整治工作落到实处</w:t>
      </w:r>
    </w:p>
    <w:p>
      <w:pPr>
        <w:ind w:left="0" w:right="0" w:firstLine="560"/>
        <w:spacing w:before="450" w:after="450" w:line="312" w:lineRule="auto"/>
      </w:pPr>
      <w:r>
        <w:rPr>
          <w:rFonts w:ascii="宋体" w:hAnsi="宋体" w:eastAsia="宋体" w:cs="宋体"/>
          <w:color w:val="000"/>
          <w:sz w:val="28"/>
          <w:szCs w:val="28"/>
        </w:rPr>
        <w:t xml:space="preserve">(一)开展“干部走读”问题专项整治工作。区民政局结合实际，规范上下班考勤考核、去向告知和请销假制度。工作日期间，除因公出差、开会或特殊情况经批准请假外，必须坚守岗位，不得迟到早退、擅自离岗。双休日和节假日要安排专人值班，带班领导和值班干部不得擅自离岗，遇到灾难险情、重大事故等突发事件，要第一时间赶赴现场、介入处理。组织广大党员群众做好监督工作，举报电话：3659701。</w:t>
      </w:r>
    </w:p>
    <w:p>
      <w:pPr>
        <w:ind w:left="0" w:right="0" w:firstLine="560"/>
        <w:spacing w:before="450" w:after="450" w:line="312" w:lineRule="auto"/>
      </w:pPr>
      <w:r>
        <w:rPr>
          <w:rFonts w:ascii="宋体" w:hAnsi="宋体" w:eastAsia="宋体" w:cs="宋体"/>
          <w:color w:val="000"/>
          <w:sz w:val="28"/>
          <w:szCs w:val="28"/>
        </w:rPr>
        <w:t xml:space="preserve">(二)开展党员干部参赌涉赌问题专项整治工作。根据实际情况，组织开展本单位党员干部参与赌博问题基础性排查。通过召开民主生活会、座谈会等形式，要求党员干部对过去参赌情况进行自查自纠，并发动群众对党员干部赌博活动进行检举揭发，敦促参赌人员主动交代，自觉戒赌。通过自查自纠，单位组织明查暗访，没有发现党员干部参与赌博现象。组织广大党员群众做好监督工作，举报电话：3659701。</w:t>
      </w:r>
    </w:p>
    <w:p>
      <w:pPr>
        <w:ind w:left="0" w:right="0" w:firstLine="560"/>
        <w:spacing w:before="450" w:after="450" w:line="312" w:lineRule="auto"/>
      </w:pPr>
      <w:r>
        <w:rPr>
          <w:rFonts w:ascii="宋体" w:hAnsi="宋体" w:eastAsia="宋体" w:cs="宋体"/>
          <w:color w:val="000"/>
          <w:sz w:val="28"/>
          <w:szCs w:val="28"/>
        </w:rPr>
        <w:t xml:space="preserve">(三)开展基层党员干部作风简单粗暴问题专项整治工作。在社会救助、婚姻登记、殡葬服务等窗口实施规范化、亲情化和人性化服务。窗口人员做到佩证上岗、着装整洁、服务热情、用语规范、举止文明、业务熟练、操作规范。积极探索上门服务、“一站式”服务等便民利民服务，更好地满足群众多层次、个性化需求。组织广大党员群众做好监督工作，举报电话：3659701。</w:t>
      </w:r>
    </w:p>
    <w:p>
      <w:pPr>
        <w:ind w:left="0" w:right="0" w:firstLine="560"/>
        <w:spacing w:before="450" w:after="450" w:line="312" w:lineRule="auto"/>
      </w:pPr>
      <w:r>
        <w:rPr>
          <w:rFonts w:ascii="宋体" w:hAnsi="宋体" w:eastAsia="宋体" w:cs="宋体"/>
          <w:color w:val="000"/>
          <w:sz w:val="28"/>
          <w:szCs w:val="28"/>
        </w:rPr>
        <w:t xml:space="preserve">(四)开展整治收“红包”及购物卡问题专项整治工作。通过此次自查自纠活动，全体干部职工深刻认识到接收、赠送“红包”及购物卡问题的危害性，大家表示将自觉抵制接受和赠送“红包”及购物卡的不正之风，遵守廉洁自律各项规定。</w:t>
      </w:r>
    </w:p>
    <w:p>
      <w:pPr>
        <w:ind w:left="0" w:right="0" w:firstLine="560"/>
        <w:spacing w:before="450" w:after="450" w:line="312" w:lineRule="auto"/>
      </w:pPr>
      <w:r>
        <w:rPr>
          <w:rFonts w:ascii="黑体" w:hAnsi="黑体" w:eastAsia="黑体" w:cs="黑体"/>
          <w:color w:val="000000"/>
          <w:sz w:val="36"/>
          <w:szCs w:val="36"/>
          <w:b w:val="1"/>
          <w:bCs w:val="1"/>
        </w:rPr>
        <w:t xml:space="preserve">幼儿食品专项整治工作总结4</w:t>
      </w:r>
    </w:p>
    <w:p>
      <w:pPr>
        <w:ind w:left="0" w:right="0" w:firstLine="560"/>
        <w:spacing w:before="450" w:after="450" w:line="312" w:lineRule="auto"/>
      </w:pPr>
      <w:r>
        <w:rPr>
          <w:rFonts w:ascii="宋体" w:hAnsi="宋体" w:eastAsia="宋体" w:cs="宋体"/>
          <w:color w:val="000"/>
          <w:sz w:val="28"/>
          <w:szCs w:val="28"/>
        </w:rPr>
        <w:t xml:space="preserve">针对目前气温转暖、幼儿抵抗能力较弱的情况，为确保幼儿在园期间饮食安全，近日，海拉尔区食品药品监督管理局执法人员对XX辖区内托幼机构食堂进行食品安全专项检查。</w:t>
      </w:r>
    </w:p>
    <w:p>
      <w:pPr>
        <w:ind w:left="0" w:right="0" w:firstLine="560"/>
        <w:spacing w:before="450" w:after="450" w:line="312" w:lineRule="auto"/>
      </w:pPr>
      <w:r>
        <w:rPr>
          <w:rFonts w:ascii="宋体" w:hAnsi="宋体" w:eastAsia="宋体" w:cs="宋体"/>
          <w:color w:val="000"/>
          <w:sz w:val="28"/>
          <w:szCs w:val="28"/>
        </w:rPr>
        <w:t xml:space="preserve">此次专项检查重点针对托幼机构食堂的开办条件、基础设施和场所环境卫生、食品安全管理工作、从业人员健康证明、食品原材料的贮存和管理、索证索票、餐饮具清洗消毒、加工制作、食品添加剂使用、饮用水卫生、食品留样等情况进行全面检查，向食堂负责人详细了解了食品加工流程及日常管理等情况，要求托幼机构食堂严格按照《餐饮服务食品安全操作规范》加工制作食品，严防食品交叉污染；要求托幼机构食堂不得采购和使用《食品安全法》禁止经营的食品，严把采购关；严禁加工制作冷荤凉菜等高风险食品，将可能发生的安全隐患消除在萌芽状态。</w:t>
      </w:r>
    </w:p>
    <w:p>
      <w:pPr>
        <w:ind w:left="0" w:right="0" w:firstLine="560"/>
        <w:spacing w:before="450" w:after="450" w:line="312" w:lineRule="auto"/>
      </w:pPr>
      <w:r>
        <w:rPr>
          <w:rFonts w:ascii="宋体" w:hAnsi="宋体" w:eastAsia="宋体" w:cs="宋体"/>
          <w:color w:val="000"/>
          <w:sz w:val="28"/>
          <w:szCs w:val="28"/>
        </w:rPr>
        <w:t xml:space="preserve">从总体检查情况来看，各托幼机构普遍落实了食堂食品安全主要领导负责制，建立健全了工作责任制，把食堂食品安全工作措施分解到岗位，责任明确到人，管理制度得到落实并积极开展自查自纠，取得了良好的效果。通过此次专项检查，提高了XX托幼机构食堂的保障水平，进一步维护了广大幼儿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幼儿食品专项整治工作总结5</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xx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 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w:t>
      </w:r>
    </w:p>
    <w:p>
      <w:pPr>
        <w:ind w:left="0" w:right="0" w:firstLine="560"/>
        <w:spacing w:before="450" w:after="450" w:line="312" w:lineRule="auto"/>
      </w:pPr>
      <w:r>
        <w:rPr>
          <w:rFonts w:ascii="宋体" w:hAnsi="宋体" w:eastAsia="宋体" w:cs="宋体"/>
          <w:color w:val="000"/>
          <w:sz w:val="28"/>
          <w:szCs w:val="28"/>
        </w:rPr>
        <w:t xml:space="preserve">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五、健全和完善农村食品安全监管责任网络和信息网络</w:t>
      </w:r>
    </w:p>
    <w:p>
      <w:pPr>
        <w:ind w:left="0" w:right="0" w:firstLine="560"/>
        <w:spacing w:before="450" w:after="450" w:line="312" w:lineRule="auto"/>
      </w:pPr>
      <w:r>
        <w:rPr>
          <w:rFonts w:ascii="宋体" w:hAnsi="宋体" w:eastAsia="宋体" w:cs="宋体"/>
          <w:color w:val="000"/>
          <w:sz w:val="28"/>
          <w:szCs w:val="28"/>
        </w:rPr>
        <w:t xml:space="preserve">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层层抓落实。</w:t>
      </w:r>
    </w:p>
    <w:p>
      <w:pPr>
        <w:ind w:left="0" w:right="0" w:firstLine="560"/>
        <w:spacing w:before="450" w:after="450" w:line="312" w:lineRule="auto"/>
      </w:pPr>
      <w:r>
        <w:rPr>
          <w:rFonts w:ascii="宋体" w:hAnsi="宋体" w:eastAsia="宋体" w:cs="宋体"/>
          <w:color w:val="000"/>
          <w:sz w:val="28"/>
          <w:szCs w:val="28"/>
        </w:rPr>
        <w:t xml:space="preserve">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2025-07-18T11:45:51+08:00</dcterms:created>
  <dcterms:modified xsi:type="dcterms:W3CDTF">2025-07-18T11:45:51+08:00</dcterms:modified>
</cp:coreProperties>
</file>

<file path=docProps/custom.xml><?xml version="1.0" encoding="utf-8"?>
<Properties xmlns="http://schemas.openxmlformats.org/officeDocument/2006/custom-properties" xmlns:vt="http://schemas.openxmlformats.org/officeDocument/2006/docPropsVTypes"/>
</file>