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村平安创建半年度工作总结6篇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工作中的亮点和创新点，提升工作的专业性和竞争力，大家都要写好工作总结，因为只有内容真实的工作总结才能得到领导的认可，下面是小编为您分享的村平安创建半年度工作总结6篇，感谢您的参阅。1、加强法制教育。学校深入开展“四五...</w:t>
      </w:r>
    </w:p>
    <w:p>
      <w:pPr>
        <w:ind w:left="0" w:right="0" w:firstLine="560"/>
        <w:spacing w:before="450" w:after="450" w:line="312" w:lineRule="auto"/>
      </w:pPr>
      <w:r>
        <w:rPr>
          <w:rFonts w:ascii="宋体" w:hAnsi="宋体" w:eastAsia="宋体" w:cs="宋体"/>
          <w:color w:val="000"/>
          <w:sz w:val="28"/>
          <w:szCs w:val="28"/>
        </w:rPr>
        <w:t xml:space="preserve">工作总结可以帮助我们总结工作中的亮点和创新点，提升工作的专业性和竞争力，大家都要写好工作总结，因为只有内容真实的工作总结才能得到领导的认可，下面是小编为您分享的村平安创建半年度工作总结6篇，感谢您的参阅。</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20xx年我们根据公司下达的全年主要工作指导意见的精神即：始终把保护好业主的“人身安全、财产安全”作为安全工作宗旨，在服务工作上坚持“业主至上，服务为本”，不断满足和超越业主的需求及期望，为我们的工作目标，认真履行我们的承诺，使业主对我们的满意率达到97%以上。为了开展好全年的工作，我部在公司全年工作指导意见的基础上，结合各部门的实际情况制定了20xx年安全部、保洁部的工作实施计划。以下我对在20xx年工作完成情况向公司领导汇报。</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(1)无偷盗等可防性重大刑事案件;(2)无安全生产事故;(3)无火灾事故;(4)保洁卫生无业主投诉。“四少”即：(1)门前自行车、电动车丢失少;(2)部门员工玩忽职守少;(3)员工违反公司制度规定少;(4)卫生消杀及时“四害”少。“四好”即：(1)安全巡查工作好;(2)定期对部门员工开展业务学习培训、提高业务技能;(3)消防安全工作做的好;(4)大厦总体保洁卫生工作做的好。</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宋体" w:hAnsi="宋体" w:eastAsia="宋体" w:cs="宋体"/>
          <w:color w:val="000"/>
          <w:sz w:val="28"/>
          <w:szCs w:val="28"/>
        </w:rPr>
        <w:t xml:space="preserve">精神决定工作方向，态度决定工作成败。在今年全年的工作中，我们虽然取得了很大的成绩，同时也存在不足之处。认识不足才能取得进步。如：我们的保安队伍年龄老化，个别人员责任心不强，虽然通过不断的教育，但还是没有明显改善。在对大厦的日常巡查工作中个别保安有时巡查不到位，问题发现不及时。加强联合体建设是下步的工作重点。这些不足之处将是下一年度工作中改进和工作创新突破的重点。</w:t>
      </w:r>
    </w:p>
    <w:p>
      <w:pPr>
        <w:ind w:left="0" w:right="0" w:firstLine="560"/>
        <w:spacing w:before="450" w:after="450" w:line="312" w:lineRule="auto"/>
      </w:pPr>
      <w:r>
        <w:rPr>
          <w:rFonts w:ascii="宋体" w:hAnsi="宋体" w:eastAsia="宋体" w:cs="宋体"/>
          <w:color w:val="000"/>
          <w:sz w:val="28"/>
          <w:szCs w:val="28"/>
        </w:rPr>
        <w:t xml:space="preserve">总之通过不足和差距，寻找新一年工作的着重点。我们在确保今年安全工作万无一失和平安单位的基础上，明年要取得更好的成绩。我对明年的工作是继续按照公司的20xx年工作指导方向和目标，完成好大厦的日常管理工作，并在这些基础上，争创南京市平安企业，和保持好消防安全先进单位的称号。加强保安队伍的新老交替工作和队伍建设。进一步管理好大厦的治安安全和消防安全。以上我从三个方面和六个重点方面工作对20xx年全年工作进行了总结，如有不到之处请大家指正。</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一是法制教育基地的作用。我校与县中级人民法院、团县委、xx镇派出所及县交警大队常年建立法制教育基地，通过多种形式，坚持开展法制共建活动，如每年举行一次法制报告会，每学期都有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xxxx中学生自律与安全常识实用手册》，几经全校师生修改校对后，印成手册，发放到每个学生。每周一的晨会，有正规的国旗班升旗，</w:t>
      </w:r>
    </w:p>
    <w:p>
      <w:pPr>
        <w:ind w:left="0" w:right="0" w:firstLine="560"/>
        <w:spacing w:before="450" w:after="450" w:line="312" w:lineRule="auto"/>
      </w:pPr>
      <w:r>
        <w:rPr>
          <w:rFonts w:ascii="宋体" w:hAnsi="宋体" w:eastAsia="宋体" w:cs="宋体"/>
          <w:color w:val="000"/>
          <w:sz w:val="28"/>
          <w:szCs w:val="28"/>
        </w:rPr>
        <w:t xml:space="preserve">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xxxx中学校管理制度汇编》、《xxxx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校长、党组织、教代会、工会、职能部门、年级组、教研组机构健全，职责明确，依法发挥了各自的作用。第三，用制度规范办学行为。实行了校务公开制度，对重大决策、重大事项、招生</w:t>
      </w:r>
    </w:p>
    <w:p>
      <w:pPr>
        <w:ind w:left="0" w:right="0" w:firstLine="560"/>
        <w:spacing w:before="450" w:after="450" w:line="312" w:lineRule="auto"/>
      </w:pPr>
      <w:r>
        <w:rPr>
          <w:rFonts w:ascii="宋体" w:hAnsi="宋体" w:eastAsia="宋体" w:cs="宋体"/>
          <w:color w:val="000"/>
          <w:sz w:val="28"/>
          <w:szCs w:val="28"/>
        </w:rPr>
        <w:t xml:space="preserve">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w:t>
      </w:r>
    </w:p>
    <w:p>
      <w:pPr>
        <w:ind w:left="0" w:right="0" w:firstLine="560"/>
        <w:spacing w:before="450" w:after="450" w:line="312" w:lineRule="auto"/>
      </w:pPr>
      <w:r>
        <w:rPr>
          <w:rFonts w:ascii="宋体" w:hAnsi="宋体" w:eastAsia="宋体" w:cs="宋体"/>
          <w:color w:val="000"/>
          <w:sz w:val="28"/>
          <w:szCs w:val="28"/>
        </w:rPr>
        <w:t xml:space="preserve">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中级人民法院保持着法学共建关系，还分别与县检察院、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多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一、加强xx领导，全面落实政法综治暨平安建设工作责任制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(一)防范和处理xx工作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xx月份，我村按照上级要求，开展了以“认清xx危害、崇尚科学文明、依法惩治犯罪、促进社会和谐”为主题的图片展。此次展出共发放宣传材料xx余份，受教育人群达xx多人，起到了良好的宣传教育效果。xx月，我村同乡综治办在乡政府门口开展了反xx、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(二)xx工作和刑释解教人员的安置帮教工作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xx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认真开展xx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xx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xx-xx月共摸排调处各类矛盾纠纷xx起，成功xx起，无因调解不及时而引发的“民转刑”案件。对于摸排到的不稳定因素，在积极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乡、村十分重视青少年的法制宣传教育。以各种形式加强青少年的法律知识，预防青少年违法犯罪。xx月我村通过校外辅导站向广大学生普及法律知识，宣传有关《未成年人保护法》、《预防未成年人犯罪法》、“反xx警示教育”、《交通安全法》、《治安管理处罚法》等，受教育学生达xx人次。下半年校外辅导站将重点放在积极贯彻落实预防青少年犯罪和xx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(一)建立调解机制。我村均成立xx纠纷排查调处服务站，确定专人负责，使各类矛盾纠纷消灭在基层，“小矛盾不出组，大矛盾不出村”。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xx弱势群体，帮助解决实际困难。弱势群体生活上、工作上处于弱势地位，容易产生不满情绪，是xx的主要群体。我村一是加大政策宣传力度，使广大的困难群众了解政策。二是积极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xx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(四)注重重大活动期间和节假日的治安防范工作。分析治安形势，摸排不稳定因素，研究解决办法。处理好民族xx工作，对重点人员实施监控管理。“五一”期间，落实人员值班。平时注重隐患的摸排力度。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xx的“平安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2025-07-14T13:18:30+08:00</dcterms:created>
  <dcterms:modified xsi:type="dcterms:W3CDTF">2025-07-14T13:18:30+08:00</dcterms:modified>
</cp:coreProperties>
</file>

<file path=docProps/custom.xml><?xml version="1.0" encoding="utf-8"?>
<Properties xmlns="http://schemas.openxmlformats.org/officeDocument/2006/custom-properties" xmlns:vt="http://schemas.openxmlformats.org/officeDocument/2006/docPropsVTypes"/>
</file>