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精选财务经理年终工作总结(四篇)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财务经理年终工作总结一下头我将近几个月年来自我的工作、学习等方面的状况向大家做简要汇报：自到公司上班以来，我能严格要求自我，每一天按时上下班；同时我也能严格遵守公司的各项规章制度，从不搞特殊，也从不向公司提出不合理的要求；对公司的人员，...</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精选财务经理年终工作总结一</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如及时完成对xx年xx办事处收入预算的编制、及时配合完成xx年公司财务决算工作，为公司的正常工作当好助手。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精选财务经理年终工作总结二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精选财务经理年终工作总结三</w:t>
      </w:r>
    </w:p>
    <w:p>
      <w:pPr>
        <w:ind w:left="0" w:right="0" w:firstLine="560"/>
        <w:spacing w:before="450" w:after="450" w:line="312" w:lineRule="auto"/>
      </w:pPr>
      <w:r>
        <w:rPr>
          <w:rFonts w:ascii="宋体" w:hAnsi="宋体" w:eastAsia="宋体" w:cs="宋体"/>
          <w:color w:val="000"/>
          <w:sz w:val="28"/>
          <w:szCs w:val="28"/>
        </w:rPr>
        <w:t xml:space="preserve">20xx年转瞬即逝，在过去的一年里，我严格按照年初既定工作计划，认真履行工作职责，扎实做好各项工作，在公司的坚强领导、各相关部门的大力支持和财务部全体人员的共同努力下，上下一心、克难奋进、勤奋务实，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健全完善制度，做到工作规范化。围绕财务工作规范化、标准化建设要求，在深入调研与广泛征求意见建议基础上，着眼让制度更健全、让流程更严谨、让执行更规范这一宗旨，对财务工作规章制度及工作流程等作了深入梳理与细致探讨，并健全完善了覆盖财务工作方方面面的一系列规章制度与流程，使财务工作制度与流程更加符合实际和具有可操作性，为保证财务资金安全运行与节约增效奠定了坚实基础。如对广州配送中心外出安装搬运工车费补贴的流程控制审核，对日常费用报销及货款结算的网银授权，针对一些可常规报销付款方式却选用的是加急付款的方式，及时提出建议进行修正，有力地避免了不必要的财务费用额外支出;进一步清理大客户部20xx年1至9月共11万元个人借款和配送中心3至9月借款2万余元，并和营运领导沟通后达成共识，携手催促逾期借款，降低了资金风险和占压;对武汉办公账务进行深入清理，针对预提科目中多预提的广告费、水电费等进行账务调整，确保能准确地反映经营业绩;加强对印刷耗材、办公用品等费用列支项目的清理，与行政部沟通要求供货商及时提供增值税专用发票，以取得此类费用的进项抵扣。精细严实的财务管理控制，极大地降低了财务资金运行成本，使其更稳健、更可靠和更安全。</w:t>
      </w:r>
    </w:p>
    <w:p>
      <w:pPr>
        <w:ind w:left="0" w:right="0" w:firstLine="560"/>
        <w:spacing w:before="450" w:after="450" w:line="312" w:lineRule="auto"/>
      </w:pPr>
      <w:r>
        <w:rPr>
          <w:rFonts w:ascii="宋体" w:hAnsi="宋体" w:eastAsia="宋体" w:cs="宋体"/>
          <w:color w:val="000"/>
          <w:sz w:val="28"/>
          <w:szCs w:val="28"/>
        </w:rPr>
        <w:t xml:space="preserve">(二)加强团队建设，做到工作和谐化。坚持以建设一流团队、创造一流业绩为目标，着力提升财务部门的凝聚力、向心力及战斗力。在部门内大力倡导和谐共事、携手奋斗的工作氛围，教育引导大家树立大局观念和团结意识，心往一处想、劲往一处使，围绕共同的奋斗目标而共同努力;加强人才培养，经常性以会议、培训、座谈、研讨及一对一帮扶等方式为载体，不断提升工作人员的素质能力;大力开展学制度、学法规、学业务、学技能等大学习活动，围绕如何落实岗位职责、如何改进工作方式、如何促进工作创新等进行深化学习与提升，使工作人员素质能力和开拓能力明显提升;实行服务满意度测评机制，要求部门人员高度重视每月各职能部门反馈的服务满意度情况，有则改之，无则加勉，围绕服务至上、奉献第一的要求扎实做好职责工作;严格执行考核机制，对工作人员履职情况定期进行考核，及时针对思想、工作及学习等情况提出意见建议。</w:t>
      </w:r>
    </w:p>
    <w:p>
      <w:pPr>
        <w:ind w:left="0" w:right="0" w:firstLine="560"/>
        <w:spacing w:before="450" w:after="450" w:line="312" w:lineRule="auto"/>
      </w:pPr>
      <w:r>
        <w:rPr>
          <w:rFonts w:ascii="宋体" w:hAnsi="宋体" w:eastAsia="宋体" w:cs="宋体"/>
          <w:color w:val="000"/>
          <w:sz w:val="28"/>
          <w:szCs w:val="28"/>
        </w:rPr>
        <w:t xml:space="preserve">一是落实责任、加强管理。根据会计法进一步明确责任、细化分工，全面落实会计人员岗位责任制，形成权责分明、相互制约与相互监督工作机制。</w:t>
      </w:r>
    </w:p>
    <w:p>
      <w:pPr>
        <w:ind w:left="0" w:right="0" w:firstLine="560"/>
        <w:spacing w:before="450" w:after="450" w:line="312" w:lineRule="auto"/>
      </w:pPr>
      <w:r>
        <w:rPr>
          <w:rFonts w:ascii="宋体" w:hAnsi="宋体" w:eastAsia="宋体" w:cs="宋体"/>
          <w:color w:val="000"/>
          <w:sz w:val="28"/>
          <w:szCs w:val="28"/>
        </w:rPr>
        <w:t xml:space="preserve">二是注重学习、提升能力。扎实开展读书学习与素质提升活动，组织员工全面系统学习涉及经济、税务、财经等方面的最新政策、法律与法规，突出抓好新会计法的学习贯彻，深入开展研讨交流与以老带新活动，进一步提升员工素质与能力。</w:t>
      </w:r>
    </w:p>
    <w:p>
      <w:pPr>
        <w:ind w:left="0" w:right="0" w:firstLine="560"/>
        <w:spacing w:before="450" w:after="450" w:line="312" w:lineRule="auto"/>
      </w:pPr>
      <w:r>
        <w:rPr>
          <w:rFonts w:ascii="宋体" w:hAnsi="宋体" w:eastAsia="宋体" w:cs="宋体"/>
          <w:color w:val="000"/>
          <w:sz w:val="28"/>
          <w:szCs w:val="28"/>
        </w:rPr>
        <w:t xml:space="preserve">三是群策群力、齐抓共管。着力建设团结、和谐、奋进团队，激发集体力量，形成上下一心、齐心协力、携手共进的浓厚氛围。</w:t>
      </w:r>
    </w:p>
    <w:p>
      <w:pPr>
        <w:ind w:left="0" w:right="0" w:firstLine="560"/>
        <w:spacing w:before="450" w:after="450" w:line="312" w:lineRule="auto"/>
      </w:pPr>
      <w:r>
        <w:rPr>
          <w:rFonts w:ascii="宋体" w:hAnsi="宋体" w:eastAsia="宋体" w:cs="宋体"/>
          <w:color w:val="000"/>
          <w:sz w:val="28"/>
          <w:szCs w:val="28"/>
        </w:rPr>
        <w:t xml:space="preserve">下一步，我将继续围绕公司有关财务工作相关要求，严格执行财务制度，扎实勤奋工作，努力在促进财务工作更加规范化与标准化上寻求新突破、取得新业绩。</w:t>
      </w:r>
    </w:p>
    <w:p>
      <w:pPr>
        <w:ind w:left="0" w:right="0" w:firstLine="560"/>
        <w:spacing w:before="450" w:after="450" w:line="312" w:lineRule="auto"/>
      </w:pPr>
      <w:r>
        <w:rPr>
          <w:rFonts w:ascii="宋体" w:hAnsi="宋体" w:eastAsia="宋体" w:cs="宋体"/>
          <w:color w:val="000"/>
          <w:sz w:val="28"/>
          <w:szCs w:val="28"/>
        </w:rPr>
        <w:t xml:space="preserve">(一)进一步加强团队建设。团结、和谐、奋进的团队是扎实做好财务工作、实现更大突破的重要基础和保证。下一步，我将进一步在抓好财务团队人员素质能力、团结协作上狠下功夫，着力加强与营运部门的联动和沟通，积极参与运营管理和为公司营运业务提供强大的支持和服务保证。</w:t>
      </w:r>
    </w:p>
    <w:p>
      <w:pPr>
        <w:ind w:left="0" w:right="0" w:firstLine="560"/>
        <w:spacing w:before="450" w:after="450" w:line="312" w:lineRule="auto"/>
      </w:pPr>
      <w:r>
        <w:rPr>
          <w:rFonts w:ascii="宋体" w:hAnsi="宋体" w:eastAsia="宋体" w:cs="宋体"/>
          <w:color w:val="000"/>
          <w:sz w:val="28"/>
          <w:szCs w:val="28"/>
        </w:rPr>
        <w:t xml:space="preserve">(二)进一步熟悉部门情况。深入扎实地熟悉财务部门的工作流程、工作内容等，进一步了解公司经营状况、财务核算制度、账务处理和成本核算方法等内容，认真查看报表和凭证熟悉帐务记载逻辑等，通过查看公司会议资料，进一步认识公司的管理风格、管理理念、部门协调沟通的通常方式方法，以便尽快融入团队之中。</w:t>
      </w:r>
    </w:p>
    <w:p>
      <w:pPr>
        <w:ind w:left="0" w:right="0" w:firstLine="560"/>
        <w:spacing w:before="450" w:after="450" w:line="312" w:lineRule="auto"/>
      </w:pPr>
      <w:r>
        <w:rPr>
          <w:rFonts w:ascii="宋体" w:hAnsi="宋体" w:eastAsia="宋体" w:cs="宋体"/>
          <w:color w:val="000"/>
          <w:sz w:val="28"/>
          <w:szCs w:val="28"/>
        </w:rPr>
        <w:t xml:space="preserve">(三)进一步提升素质能力。我将以认真履行好财务工作职责为指引，扎实抓好业务学习与技能提升，时刻保持谦虚谨慎的工作态度。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精选财务经理年终工作总结四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组织制定、维护和改进财务方面的管理规范、执行流程、制度及有关规定，并监督执行;</w:t>
      </w:r>
    </w:p>
    <w:p>
      <w:pPr>
        <w:ind w:left="0" w:right="0" w:firstLine="560"/>
        <w:spacing w:before="450" w:after="450" w:line="312" w:lineRule="auto"/>
      </w:pPr>
      <w:r>
        <w:rPr>
          <w:rFonts w:ascii="宋体" w:hAnsi="宋体" w:eastAsia="宋体" w:cs="宋体"/>
          <w:color w:val="000"/>
          <w:sz w:val="28"/>
          <w:szCs w:val="28"/>
        </w:rPr>
        <w:t xml:space="preserve">组织会计，出纳完成集团各家公司的日常工作，月度结账;</w:t>
      </w:r>
    </w:p>
    <w:p>
      <w:pPr>
        <w:ind w:left="0" w:right="0" w:firstLine="560"/>
        <w:spacing w:before="450" w:after="450" w:line="312" w:lineRule="auto"/>
      </w:pPr>
      <w:r>
        <w:rPr>
          <w:rFonts w:ascii="宋体" w:hAnsi="宋体" w:eastAsia="宋体" w:cs="宋体"/>
          <w:color w:val="000"/>
          <w:sz w:val="28"/>
          <w:szCs w:val="28"/>
        </w:rPr>
        <w:t xml:space="preserve">负责月度进销存账务总体处理，安排会计入账;</w:t>
      </w:r>
    </w:p>
    <w:p>
      <w:pPr>
        <w:ind w:left="0" w:right="0" w:firstLine="560"/>
        <w:spacing w:before="450" w:after="450" w:line="312" w:lineRule="auto"/>
      </w:pPr>
      <w:r>
        <w:rPr>
          <w:rFonts w:ascii="宋体" w:hAnsi="宋体" w:eastAsia="宋体" w:cs="宋体"/>
          <w:color w:val="000"/>
          <w:sz w:val="28"/>
          <w:szCs w:val="28"/>
        </w:rPr>
        <w:t xml:space="preserve">负责编制月度财务报表，合并报表，管理报表;</w:t>
      </w:r>
    </w:p>
    <w:p>
      <w:pPr>
        <w:ind w:left="0" w:right="0" w:firstLine="560"/>
        <w:spacing w:before="450" w:after="450" w:line="312" w:lineRule="auto"/>
      </w:pPr>
      <w:r>
        <w:rPr>
          <w:rFonts w:ascii="宋体" w:hAnsi="宋体" w:eastAsia="宋体" w:cs="宋体"/>
          <w:color w:val="000"/>
          <w:sz w:val="28"/>
          <w:szCs w:val="28"/>
        </w:rPr>
        <w:t xml:space="preserve">协助总监完成周期性工作，包含但不限于预算，分析及融资相关工作;</w:t>
      </w:r>
    </w:p>
    <w:p>
      <w:pPr>
        <w:ind w:left="0" w:right="0" w:firstLine="560"/>
        <w:spacing w:before="450" w:after="450" w:line="312" w:lineRule="auto"/>
      </w:pPr>
      <w:r>
        <w:rPr>
          <w:rFonts w:ascii="宋体" w:hAnsi="宋体" w:eastAsia="宋体" w:cs="宋体"/>
          <w:color w:val="000"/>
          <w:sz w:val="28"/>
          <w:szCs w:val="28"/>
        </w:rPr>
        <w:t xml:space="preserve">可接受短期出差完成当地税务事项，目的地上海，天津;</w:t>
      </w:r>
    </w:p>
    <w:p>
      <w:pPr>
        <w:ind w:left="0" w:right="0" w:firstLine="560"/>
        <w:spacing w:before="450" w:after="450" w:line="312" w:lineRule="auto"/>
      </w:pPr>
      <w:r>
        <w:rPr>
          <w:rFonts w:ascii="宋体" w:hAnsi="宋体" w:eastAsia="宋体" w:cs="宋体"/>
          <w:color w:val="000"/>
          <w:sz w:val="28"/>
          <w:szCs w:val="28"/>
        </w:rPr>
        <w:t xml:space="preserve">管理与银行，统计，工商及审计等机构的良好关系;</w:t>
      </w:r>
    </w:p>
    <w:p>
      <w:pPr>
        <w:ind w:left="0" w:right="0" w:firstLine="560"/>
        <w:spacing w:before="450" w:after="450" w:line="312" w:lineRule="auto"/>
      </w:pPr>
      <w:r>
        <w:rPr>
          <w:rFonts w:ascii="宋体" w:hAnsi="宋体" w:eastAsia="宋体" w:cs="宋体"/>
          <w:color w:val="000"/>
          <w:sz w:val="28"/>
          <w:szCs w:val="28"/>
        </w:rPr>
        <w:t xml:space="preserve">按时完成财务总监安排的其他事项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年龄在35岁以下，财会或经济管理相关专业大学本科以上学历;</w:t>
      </w:r>
    </w:p>
    <w:p>
      <w:pPr>
        <w:ind w:left="0" w:right="0" w:firstLine="560"/>
        <w:spacing w:before="450" w:after="450" w:line="312" w:lineRule="auto"/>
      </w:pPr>
      <w:r>
        <w:rPr>
          <w:rFonts w:ascii="宋体" w:hAnsi="宋体" w:eastAsia="宋体" w:cs="宋体"/>
          <w:color w:val="000"/>
          <w:sz w:val="28"/>
          <w:szCs w:val="28"/>
        </w:rPr>
        <w:t xml:space="preserve">8年以上工作经验，其中有不少于3年的财务管理岗位经验，有丰富的进销存账务的处理经验或审计经验优先</w:t>
      </w:r>
    </w:p>
    <w:p>
      <w:pPr>
        <w:ind w:left="0" w:right="0" w:firstLine="560"/>
        <w:spacing w:before="450" w:after="450" w:line="312" w:lineRule="auto"/>
      </w:pPr>
      <w:r>
        <w:rPr>
          <w:rFonts w:ascii="宋体" w:hAnsi="宋体" w:eastAsia="宋体" w:cs="宋体"/>
          <w:color w:val="000"/>
          <w:sz w:val="28"/>
          <w:szCs w:val="28"/>
        </w:rPr>
        <w:t xml:space="preserve">有较强的团队管理经验，能够带动团队工作积极性;</w:t>
      </w:r>
    </w:p>
    <w:p>
      <w:pPr>
        <w:ind w:left="0" w:right="0" w:firstLine="560"/>
        <w:spacing w:before="450" w:after="450" w:line="312" w:lineRule="auto"/>
      </w:pPr>
      <w:r>
        <w:rPr>
          <w:rFonts w:ascii="宋体" w:hAnsi="宋体" w:eastAsia="宋体" w:cs="宋体"/>
          <w:color w:val="000"/>
          <w:sz w:val="28"/>
          <w:szCs w:val="28"/>
        </w:rPr>
        <w:t xml:space="preserve">有很强的抗压能力，能满足紧张的工作期限要求;</w:t>
      </w:r>
    </w:p>
    <w:p>
      <w:pPr>
        <w:ind w:left="0" w:right="0" w:firstLine="560"/>
        <w:spacing w:before="450" w:after="450" w:line="312" w:lineRule="auto"/>
      </w:pPr>
      <w:r>
        <w:rPr>
          <w:rFonts w:ascii="宋体" w:hAnsi="宋体" w:eastAsia="宋体" w:cs="宋体"/>
          <w:color w:val="000"/>
          <w:sz w:val="28"/>
          <w:szCs w:val="28"/>
        </w:rPr>
        <w:t xml:space="preserve">有创业心态，愿意与公司一同发展，有创业经验者优先。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2025-07-16T07:16:01+08:00</dcterms:created>
  <dcterms:modified xsi:type="dcterms:W3CDTF">2025-07-16T07:16:01+08:00</dcterms:modified>
</cp:coreProperties>
</file>

<file path=docProps/custom.xml><?xml version="1.0" encoding="utf-8"?>
<Properties xmlns="http://schemas.openxmlformats.org/officeDocument/2006/custom-properties" xmlns:vt="http://schemas.openxmlformats.org/officeDocument/2006/docPropsVTypes"/>
</file>