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社保集中清欠通报工作总结(必备18篇)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社保集中清欠通报工作总结1如果对您有帮助！感谢评论与分享农民工工资清欠工作汇报材料导读：本文农民工工资清欠工作汇报材料，仅供参考，如果觉得很不错，欢迎点评和分享。农民工工资清欠工作汇报材料尊敬的***市长，各位领导：大家好！欢迎各位领导莅临...</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农民工工资清欠工作汇报材料</w:t>
      </w:r>
    </w:p>
    <w:p>
      <w:pPr>
        <w:ind w:left="0" w:right="0" w:firstLine="560"/>
        <w:spacing w:before="450" w:after="450" w:line="312" w:lineRule="auto"/>
      </w:pPr>
      <w:r>
        <w:rPr>
          <w:rFonts w:ascii="宋体" w:hAnsi="宋体" w:eastAsia="宋体" w:cs="宋体"/>
          <w:color w:val="000"/>
          <w:sz w:val="28"/>
          <w:szCs w:val="28"/>
        </w:rPr>
        <w:t xml:space="preserve">导读：本文农民工工资清欠工作汇报材料，仅供参考，如果觉得很不错，欢迎点评和分享。农民工工资清欠工作汇报材料</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欢迎各位领导莅临******区检查指导工作！下面，我将******区社会救助和农民工工资清欠工作进展情况做一简要汇报：</w:t>
      </w:r>
    </w:p>
    <w:p>
      <w:pPr>
        <w:ind w:left="0" w:right="0" w:firstLine="560"/>
        <w:spacing w:before="450" w:after="450" w:line="312" w:lineRule="auto"/>
      </w:pPr>
      <w:r>
        <w:rPr>
          <w:rFonts w:ascii="宋体" w:hAnsi="宋体" w:eastAsia="宋体" w:cs="宋体"/>
          <w:color w:val="000"/>
          <w:sz w:val="28"/>
          <w:szCs w:val="28"/>
        </w:rPr>
        <w:t xml:space="preserve">一、高度重视，迅速贯彻市政府会议精神</w:t>
      </w:r>
    </w:p>
    <w:p>
      <w:pPr>
        <w:ind w:left="0" w:right="0" w:firstLine="560"/>
        <w:spacing w:before="450" w:after="450" w:line="312" w:lineRule="auto"/>
      </w:pPr>
      <w:r>
        <w:rPr>
          <w:rFonts w:ascii="宋体" w:hAnsi="宋体" w:eastAsia="宋体" w:cs="宋体"/>
          <w:color w:val="000"/>
          <w:sz w:val="28"/>
          <w:szCs w:val="28"/>
        </w:rPr>
        <w:t xml:space="preserve">20_年11月29日，全市社会救助安全管理工作会议后，我区立即召开专题会议，及时组织区民政局、各街道办事处成立巡查队，开展社会救助安全管理工作。由于安排早、检查全、督促到位、物资准备充足，截至目前，全区未发现任何流浪乞讨人员冻死、冻伤及社区福利救助机构的不安全事故。</w:t>
      </w:r>
    </w:p>
    <w:p>
      <w:pPr>
        <w:ind w:left="0" w:right="0" w:firstLine="560"/>
        <w:spacing w:before="450" w:after="450" w:line="312" w:lineRule="auto"/>
      </w:pPr>
      <w:r>
        <w:rPr>
          <w:rFonts w:ascii="宋体" w:hAnsi="宋体" w:eastAsia="宋体" w:cs="宋体"/>
          <w:color w:val="000"/>
          <w:sz w:val="28"/>
          <w:szCs w:val="28"/>
        </w:rPr>
        <w:t xml:space="preserve">12月24日，全市农民工工资清欠工作会议后，区政府立即成立了清欠农民工工资工作领导小组，王玲区长亲自任组长，责成区人社局牵头，各街道办事处密切配合，在全区范围内深入排查农民工欠薪问题。随后，区政府组织信访、住建、人社、公安、法院、检察、工商、工会及各街道办事处召开了专题会议，对全区农民工欠薪情况进行了通报，并转发了《关于在全市开展清理拖欠农民工工资专项行动的通知》（X社﹝20_﹞298号），进一步明确了各部门承担的相应</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职责，对全区农民工工资清欠工作进行了安排部署。</w:t>
      </w:r>
    </w:p>
    <w:p>
      <w:pPr>
        <w:ind w:left="0" w:right="0" w:firstLine="560"/>
        <w:spacing w:before="450" w:after="450" w:line="312" w:lineRule="auto"/>
      </w:pPr>
      <w:r>
        <w:rPr>
          <w:rFonts w:ascii="宋体" w:hAnsi="宋体" w:eastAsia="宋体" w:cs="宋体"/>
          <w:color w:val="000"/>
          <w:sz w:val="28"/>
          <w:szCs w:val="28"/>
        </w:rPr>
        <w:t xml:space="preserve">刚才，区政府又召开常务会议，专题传达学习昨天市政府常务会议精神，安排布置有关社会救助和农民工工资清欠工作，这都充分显示和说明了区委、区政府对这两项工作的高度重视。</w:t>
      </w:r>
    </w:p>
    <w:p>
      <w:pPr>
        <w:ind w:left="0" w:right="0" w:firstLine="560"/>
        <w:spacing w:before="450" w:after="450" w:line="312" w:lineRule="auto"/>
      </w:pPr>
      <w:r>
        <w:rPr>
          <w:rFonts w:ascii="宋体" w:hAnsi="宋体" w:eastAsia="宋体" w:cs="宋体"/>
          <w:color w:val="000"/>
          <w:sz w:val="28"/>
          <w:szCs w:val="28"/>
        </w:rPr>
        <w:t xml:space="preserve">二、狠抓落实，全面做好社会救助和农民工工资清欠工作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关注弱势群体，全力保障困难群众的基本生活。大力提高城乡低保和五保供养标准，城市低保标准由260元/月提高到300元/月，农村低保标准由120元/月提高到150元/月，五保集中供养由250元/月提高到350元/月，分散供养由125元/月提高到175元/月。今年以来，共为672户城市低保对象，490户农村低保对象，11户五保对象，共计为2372人发放保障金万元。另外，对因病因灾造成的87户困难户及时给予了大病医疗救助、临时救助。（例如：XX办事处XX灾给予救助）</w:t>
      </w:r>
    </w:p>
    <w:p>
      <w:pPr>
        <w:ind w:left="0" w:right="0" w:firstLine="560"/>
        <w:spacing w:before="450" w:after="450" w:line="312" w:lineRule="auto"/>
      </w:pPr>
      <w:r>
        <w:rPr>
          <w:rFonts w:ascii="宋体" w:hAnsi="宋体" w:eastAsia="宋体" w:cs="宋体"/>
          <w:color w:val="000"/>
          <w:sz w:val="28"/>
          <w:szCs w:val="28"/>
        </w:rPr>
        <w:t xml:space="preserve">2、加强社会管理，深入开展流浪乞讨人员排查救助工作。区民政局、各街道办事处积极配合，重点对商贸繁华街、城乡结合部、立交桥下、涵洞等处实行地毯式排查登记，进行引导救助。12月5日晚与市救助站联合行动，将流浪在轮胎厂十字口、群英桥涵洞下、太行路蜀沣苑饭店、工业路与塔南路交叉口桥头、******大学门口等地的5名流浪人员送到了救助站，提供了过冬食物、棉衣、棉被等救助物资，有力保障了流浪人员的生命安全。同时，区民政局还充分做好了救助物资储备工作，随时准备对寻亲不遇、务工不着、离家出走、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智障人员及老、弱、病、残等困难人员实行保护性救助。截至目前，已救助流浪人员87名，无冻死、冻伤现象。</w:t>
      </w:r>
    </w:p>
    <w:p>
      <w:pPr>
        <w:ind w:left="0" w:right="0" w:firstLine="560"/>
        <w:spacing w:before="450" w:after="450" w:line="312" w:lineRule="auto"/>
      </w:pPr>
      <w:r>
        <w:rPr>
          <w:rFonts w:ascii="宋体" w:hAnsi="宋体" w:eastAsia="宋体" w:cs="宋体"/>
          <w:color w:val="000"/>
          <w:sz w:val="28"/>
          <w:szCs w:val="28"/>
        </w:rPr>
        <w:t xml:space="preserve">3、履行工作职责，做好孤儿及孤寡老人生活保障工作。对我区11家养老院的生活、安全、卫生等基础设施及管理制度进行了深入排查。对检查中发现的消防器材配备不足、餐厅卫生条件较差、部分管理制度不健全等问题，责令相关单位立即整改。对我区孤儿收养情况进行了摸底调查，目前，我区3名孤儿每人每月发放补助金600元，由其祖父母近亲属抚养，没有私人收养现象。</w:t>
      </w:r>
    </w:p>
    <w:p>
      <w:pPr>
        <w:ind w:left="0" w:right="0" w:firstLine="560"/>
        <w:spacing w:before="450" w:after="450" w:line="312" w:lineRule="auto"/>
      </w:pPr>
      <w:r>
        <w:rPr>
          <w:rFonts w:ascii="宋体" w:hAnsi="宋体" w:eastAsia="宋体" w:cs="宋体"/>
          <w:color w:val="000"/>
          <w:sz w:val="28"/>
          <w:szCs w:val="28"/>
        </w:rPr>
        <w:t xml:space="preserve">（二）农民工工资清欠工作开展情况</w:t>
      </w:r>
    </w:p>
    <w:p>
      <w:pPr>
        <w:ind w:left="0" w:right="0" w:firstLine="560"/>
        <w:spacing w:before="450" w:after="450" w:line="312" w:lineRule="auto"/>
      </w:pPr>
      <w:r>
        <w:rPr>
          <w:rFonts w:ascii="宋体" w:hAnsi="宋体" w:eastAsia="宋体" w:cs="宋体"/>
          <w:color w:val="000"/>
          <w:sz w:val="28"/>
          <w:szCs w:val="28"/>
        </w:rPr>
        <w:t xml:space="preserve">目前，******区在建工地37家，存在拖欠工资问题的施工单位15家，涉及农民工1400余人，金额近202_万元。根据劳动保障监察管理权限规定，其中河南省金厦建筑有限公司等6家为市管范围，涉及人员1000余人，金额978万元，已报送市监察支队。尚余XX旗渠等9家建筑公司属于我区管理，目前已下达询问通知书。</w:t>
      </w:r>
    </w:p>
    <w:p>
      <w:pPr>
        <w:ind w:left="0" w:right="0" w:firstLine="560"/>
        <w:spacing w:before="450" w:after="450" w:line="312" w:lineRule="auto"/>
      </w:pPr>
      <w:r>
        <w:rPr>
          <w:rFonts w:ascii="宋体" w:hAnsi="宋体" w:eastAsia="宋体" w:cs="宋体"/>
          <w:color w:val="000"/>
          <w:sz w:val="28"/>
          <w:szCs w:val="28"/>
        </w:rPr>
        <w:t xml:space="preserve">20_年，我区共查处案件142起，对13户单位下达了劳动保障监察限期整改指令书，对3户单位作出行政处理决定，其中行政处罚2户，经协调解决138起拖欠农民工工资案件，已支付工资万元，涉及务工人员1256人。此外，我区还向社会公布了投诉举报电话，在_设立了投诉举报接待窗口，派驻1名人员专职负责接访，确保一旦发生因拖欠工资而引发的突发性、群体性事件，各相关职能部门能够第一时间快速反应，及时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1、社会救助工作：一是个别流浪乞讨人员有抵触情绪，不愿意接受救助。二是个别被救助者在被救助后，多次自行离开。（例如：居住在塔南路与工业路交叉口的XX次送至救助站后又重返。）</w:t>
      </w:r>
    </w:p>
    <w:p>
      <w:pPr>
        <w:ind w:left="0" w:right="0" w:firstLine="560"/>
        <w:spacing w:before="450" w:after="450" w:line="312" w:lineRule="auto"/>
      </w:pPr>
      <w:r>
        <w:rPr>
          <w:rFonts w:ascii="宋体" w:hAnsi="宋体" w:eastAsia="宋体" w:cs="宋体"/>
          <w:color w:val="000"/>
          <w:sz w:val="28"/>
          <w:szCs w:val="28"/>
        </w:rPr>
        <w:t xml:space="preserve">2、清欠农民工工资工作：个别开发商资金链断裂，不能及时发放拖欠工资。（例如：街道办事处恩村一街南水北调安置小区开发商拖欠工程款1100万元。目前，我区正协调开发商通过自筹、贷款等方式积极筹措资金，加快发放农民工工资。）</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社会救助工作。一是加大宣传力度，鼓励街头流浪人员自觉进站享受生活，感受党和政府的关爱。二是加强巡查力度，动员社区志愿者和热心群众积极参与流浪乞讨救助，并实行“零报告”制度。三是加大对流浪人员、社会福利机构和农村敬老院的巡查力度，强化暗访回查机制，持续开展寒冬送温暖、节日送温暖活动，全力避免冻死冻伤，确保不发生安全事故。</w:t>
      </w:r>
    </w:p>
    <w:p>
      <w:pPr>
        <w:ind w:left="0" w:right="0" w:firstLine="560"/>
        <w:spacing w:before="450" w:after="450" w:line="312" w:lineRule="auto"/>
      </w:pPr>
      <w:r>
        <w:rPr>
          <w:rFonts w:ascii="宋体" w:hAnsi="宋体" w:eastAsia="宋体" w:cs="宋体"/>
          <w:color w:val="000"/>
          <w:sz w:val="28"/>
          <w:szCs w:val="28"/>
        </w:rPr>
        <w:t xml:space="preserve">2、清欠农民工工资工作。</w:t>
      </w:r>
    </w:p>
    <w:p>
      <w:pPr>
        <w:ind w:left="0" w:right="0" w:firstLine="560"/>
        <w:spacing w:before="450" w:after="450" w:line="312" w:lineRule="auto"/>
      </w:pPr>
      <w:r>
        <w:rPr>
          <w:rFonts w:ascii="宋体" w:hAnsi="宋体" w:eastAsia="宋体" w:cs="宋体"/>
          <w:color w:val="000"/>
          <w:sz w:val="28"/>
          <w:szCs w:val="28"/>
        </w:rPr>
        <w:t xml:space="preserve">一是充分发挥劳动监察职能，建立长期巡查机制，及时发现并解决拖欠农民工工资问题。二是加强务工就业宣传教育，增强农民工就业法律意识和维权意识，提高劳动合同的签约率，增强劳动争议处理效率。三是加强执法力度，严肃处理拖欠民工工资问题。对目前已存在拖欠工资行为的9家建筑企业，如不能在规定的时限内解决拖欠问题，我们将按规定对其进行相应的行政处理和处罚，及时递交法院申请强制执行；对涉嫌犯罪的，及时移交_门立案查处。</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汇报完毕，不当之处敬请******市长和各位领导批评指正！，希望能帮助您！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社保集中清欠通报工作总结2</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_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5号)。风景区37对煤矿企业，已录入30家企业的工伤保险信息。我局于5月28日开通工伤保险业务，到底可征收11578人工伤保险费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组织人事部门招聘的25名乡干部的养老保险补缴测算工作已结束，并提出建议报组织部，预计在12月份以后逐步启动。到底可征收失业保险基金万元(委托财政代征)，养老保险基金万元，生育保险基金万元。</w:t>
      </w:r>
    </w:p>
    <w:p>
      <w:pPr>
        <w:ind w:left="0" w:right="0" w:firstLine="560"/>
        <w:spacing w:before="450" w:after="450" w:line="312" w:lineRule="auto"/>
      </w:pPr>
      <w:r>
        <w:rPr>
          <w:rFonts w:ascii="宋体" w:hAnsi="宋体" w:eastAsia="宋体" w:cs="宋体"/>
          <w:color w:val="000"/>
          <w:sz w:val="28"/>
          <w:szCs w:val="28"/>
        </w:rPr>
        <w:t xml:space="preserve">(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(3)积极开展专项监察，规范企业用工制度。针对劳动合同的订立、流动就业人员的使用等企业劳动用工存在的问题，结合《地区劳动和社会保障局关于开展安全大检查整治非法用工行为的通知》(毕署劳社局发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外出务工回乡创业人数102人，占年度任务的102%;就业困难人员再就业人数310人，占年度任务的125%;就业转失业增长幅度控制在15%以内，城镇登记失业率以内;农村劳动力技能就业培训456人，占年度任务的114%，其中对生态文明家园建设“百千万工程”培训54名技术人员;返乡农民工技能创业培训100人，占年度任务的100 %;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进一步搞好劳动监察工作。</w:t>
      </w:r>
    </w:p>
    <w:p>
      <w:pPr>
        <w:ind w:left="0" w:right="0" w:firstLine="560"/>
        <w:spacing w:before="450" w:after="450" w:line="312" w:lineRule="auto"/>
      </w:pPr>
      <w:r>
        <w:rPr>
          <w:rFonts w:ascii="宋体" w:hAnsi="宋体" w:eastAsia="宋体" w:cs="宋体"/>
          <w:color w:val="000"/>
          <w:sz w:val="28"/>
          <w:szCs w:val="28"/>
        </w:rPr>
        <w:t xml:space="preserve">进一步落实就业和再就业工作。</w:t>
      </w:r>
    </w:p>
    <w:p>
      <w:pPr>
        <w:ind w:left="0" w:right="0" w:firstLine="560"/>
        <w:spacing w:before="450" w:after="450" w:line="312" w:lineRule="auto"/>
      </w:pPr>
      <w:r>
        <w:rPr>
          <w:rFonts w:ascii="宋体" w:hAnsi="宋体" w:eastAsia="宋体" w:cs="宋体"/>
          <w:color w:val="000"/>
          <w:sz w:val="28"/>
          <w:szCs w:val="28"/>
        </w:rPr>
        <w:t xml:space="preserve">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转移农业劳动力就业1250人。</w:t>
      </w:r>
    </w:p>
    <w:p>
      <w:pPr>
        <w:ind w:left="0" w:right="0" w:firstLine="560"/>
        <w:spacing w:before="450" w:after="450" w:line="312" w:lineRule="auto"/>
      </w:pPr>
      <w:r>
        <w:rPr>
          <w:rFonts w:ascii="宋体" w:hAnsi="宋体" w:eastAsia="宋体" w:cs="宋体"/>
          <w:color w:val="000"/>
          <w:sz w:val="28"/>
          <w:szCs w:val="28"/>
        </w:rPr>
        <w:t xml:space="preserve">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城镇登记失业率以内。</w:t>
      </w:r>
    </w:p>
    <w:p>
      <w:pPr>
        <w:ind w:left="0" w:right="0" w:firstLine="560"/>
        <w:spacing w:before="450" w:after="450" w:line="312" w:lineRule="auto"/>
      </w:pPr>
      <w:r>
        <w:rPr>
          <w:rFonts w:ascii="宋体" w:hAnsi="宋体" w:eastAsia="宋体" w:cs="宋体"/>
          <w:color w:val="000"/>
          <w:sz w:val="28"/>
          <w:szCs w:val="28"/>
        </w:rPr>
        <w:t xml:space="preserve">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社保集中清欠通报工作总结3</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社保集中清欠通报工作总结4</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w:t>
      </w:r>
    </w:p>
    <w:p>
      <w:pPr>
        <w:ind w:left="0" w:right="0" w:firstLine="560"/>
        <w:spacing w:before="450" w:after="450" w:line="312" w:lineRule="auto"/>
      </w:pPr>
      <w:r>
        <w:rPr>
          <w:rFonts w:ascii="宋体" w:hAnsi="宋体" w:eastAsia="宋体" w:cs="宋体"/>
          <w:color w:val="000"/>
          <w:sz w:val="28"/>
          <w:szCs w:val="28"/>
        </w:rPr>
        <w:t xml:space="preserve">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x年xx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社保集中清欠通报工作总结5</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结合我市实际，制定专项检查工作计划，将监察员分三个检查小组，按照每个小组日检查不少于xxx户的硬性要求，对全市用工单位实行“拉网式”排查，重点检查用人单位用工数量、劳动合同签订、社会保险登记及足额缴纳社会保险等情况，并认真填写《专项整治检查登记表》，对于存在问题的单位及时下发责令限期整改指令，严厉查处超时加班、招用童工、强迫劳动等突出违法问题。同时，大队建立完善每日晨会汇报制度和局领导重点督察制度，加强对监察员执法程序、工作纪律、服务态度、办事效率等方面的内部监督，确保达到专项整改活动“不掉一户、不漏一人、不缺一项”的工作要求，促进企业公平竞争和健康发展，切实维护企业和劳动者的合法权益。此外，局社会保险稽核科全面加强社会保险专项稽核工作，对参保单位的有关帐簿、报表、凭证、人员档案等资料进行严格审核复查，以确定参保单位的职工人数、缴费人数、缴费基数及缴费是否真实、准确，采取参保缴费前100%书面稽核和深入企业一线实地稽核相结合的\'稽查办法，依法纠正参保单位少报、瞒报或漏报社会保险费的违法行为。</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社保集中清欠通报工作总结6</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社保集中清欠通报工作总结7</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&gt;二、上半年工作情况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_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社保集中清欠通报工作总结8</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&gt;二、目前正在需要做好的工作：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社保集中清欠通报工作总结10</w:t>
      </w:r>
    </w:p>
    <w:p>
      <w:pPr>
        <w:ind w:left="0" w:right="0" w:firstLine="560"/>
        <w:spacing w:before="450" w:after="450" w:line="312" w:lineRule="auto"/>
      </w:pPr>
      <w:r>
        <w:rPr>
          <w:rFonts w:ascii="宋体" w:hAnsi="宋体" w:eastAsia="宋体" w:cs="宋体"/>
          <w:color w:val="000"/>
          <w:sz w:val="28"/>
          <w:szCs w:val="28"/>
        </w:rPr>
        <w:t xml:space="preserve">&gt;一、加强组织建设，落实责任制度。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w:t>
      </w:r>
    </w:p>
    <w:p>
      <w:pPr>
        <w:ind w:left="0" w:right="0" w:firstLine="560"/>
        <w:spacing w:before="450" w:after="450" w:line="312" w:lineRule="auto"/>
      </w:pPr>
      <w:r>
        <w:rPr>
          <w:rFonts w:ascii="宋体" w:hAnsi="宋体" w:eastAsia="宋体" w:cs="宋体"/>
          <w:color w:val="000"/>
          <w:sz w:val="28"/>
          <w:szCs w:val="28"/>
        </w:rPr>
        <w:t xml:space="preserve">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w:t>
      </w:r>
    </w:p>
    <w:p>
      <w:pPr>
        <w:ind w:left="0" w:right="0" w:firstLine="560"/>
        <w:spacing w:before="450" w:after="450" w:line="312" w:lineRule="auto"/>
      </w:pPr>
      <w:r>
        <w:rPr>
          <w:rFonts w:ascii="宋体" w:hAnsi="宋体" w:eastAsia="宋体" w:cs="宋体"/>
          <w:color w:val="000"/>
          <w:sz w:val="28"/>
          <w:szCs w:val="28"/>
        </w:rPr>
        <w:t xml:space="preserve">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&gt;二、加强安全检查，提高业务技能及防范能力。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 信用社、 信用社、 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&gt;三、加强联社机关夜间值班工作。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&gt;四、按上级行要求，认真开展防假、反假、识假人民币的宣传工作。</w:t>
      </w:r>
    </w:p>
    <w:p>
      <w:pPr>
        <w:ind w:left="0" w:right="0" w:firstLine="560"/>
        <w:spacing w:before="450" w:after="450" w:line="312" w:lineRule="auto"/>
      </w:pPr>
      <w:r>
        <w:rPr>
          <w:rFonts w:ascii="宋体" w:hAnsi="宋体" w:eastAsia="宋体" w:cs="宋体"/>
          <w:color w:val="000"/>
          <w:sz w:val="28"/>
          <w:szCs w:val="28"/>
        </w:rPr>
        <w:t xml:space="preserve">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&gt;五、认真落实 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社保集中清欠通报工作总结11</w:t>
      </w:r>
    </w:p>
    <w:p>
      <w:pPr>
        <w:ind w:left="0" w:right="0" w:firstLine="560"/>
        <w:spacing w:before="450" w:after="450" w:line="312" w:lineRule="auto"/>
      </w:pPr>
      <w:r>
        <w:rPr>
          <w:rFonts w:ascii="宋体" w:hAnsi="宋体" w:eastAsia="宋体" w:cs="宋体"/>
          <w:color w:val="000"/>
          <w:sz w:val="28"/>
          <w:szCs w:val="28"/>
        </w:rPr>
        <w:t xml:space="preserve">今年，城乡居民社会养老保险工作在县委委、县政府和主管部门的关心和支持下，在大家的共同努力下，圆满完成了省、市、县下达的参保任务。</w:t>
      </w:r>
    </w:p>
    <w:p>
      <w:pPr>
        <w:ind w:left="0" w:right="0" w:firstLine="560"/>
        <w:spacing w:before="450" w:after="450" w:line="312" w:lineRule="auto"/>
      </w:pPr>
      <w:r>
        <w:rPr>
          <w:rFonts w:ascii="宋体" w:hAnsi="宋体" w:eastAsia="宋体" w:cs="宋体"/>
          <w:color w:val="000"/>
          <w:sz w:val="28"/>
          <w:szCs w:val="28"/>
        </w:rPr>
        <w:t xml:space="preserve">&gt;一、城乡居民社会养老保险基本情况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今年20xx年全县城乡居民基本养老保险覆盖人数达 万人，覆盖率达95%（应参数为23万人），60周岁以上领取待遇人数达 万人，城乡居民社会养老保险当年基金收入万元（其中: 个人缴费万元，中央财政补助万元,省级财政补助万元,县级财政补贴万元，转入收入万元，其他收入万元，利息收入万元)，基金支出万元，转出支出万元，当年基金结余2606万元，基金累计结余13779万元，全面超额完成20xx年目标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宣传力度，提高参保率。针对群众关心的缴费年限、领取金额、丧葬补贴等问题，通过会议、横幅、板报、发放宣传资料等方式进行宣传，充分调动群众参保积极性。以身边的人带动身边的人，以身边的事引导身边人。根据不同年龄阶段人员不同缴费档次，我们帮群众算账对比，讲清实惠利益，为群众算一本明白账，鼓励群众积极参保。</w:t>
      </w:r>
    </w:p>
    <w:p>
      <w:pPr>
        <w:ind w:left="0" w:right="0" w:firstLine="560"/>
        <w:spacing w:before="450" w:after="450" w:line="312" w:lineRule="auto"/>
      </w:pPr>
      <w:r>
        <w:rPr>
          <w:rFonts w:ascii="宋体" w:hAnsi="宋体" w:eastAsia="宋体" w:cs="宋体"/>
          <w:color w:val="000"/>
          <w:sz w:val="28"/>
          <w:szCs w:val="28"/>
        </w:rPr>
        <w:t xml:space="preserve">（二）规范管理，抓好业务工作。一是制定了参保流程图、待遇审批流程图、岗位责任制、基金管理制、档案管理制度等，加强制定化管理。二是推行银行“代扣代缴”业务，方便群众参保参保缴费，让参保人自己定时将保费存入社保基金指定账户，确保基金安全，提高办事效率。按时如实录入参保数据，做到信息详细准确，确保参保人按时享受到缴费补贴。三是对年满60周岁的及时办理养老金领取手续，做到发放率100%。四是认真复核清退重复参保人员，目前已清退1164人，追回重复领取养老金万元。对乡镇上报的死亡人员，及时进行稽核，尽快把丧葬补贴发放到继承人，在维护群众利益的同时，确保了基金不被流失。五是严格档案管理，确保参保资料不漏一人，按照省、市相关规定，建章立制，目前已清理整理归档1442卷，203779件，我局档案工作正在逐步走向规范化管理。</w:t>
      </w:r>
    </w:p>
    <w:p>
      <w:pPr>
        <w:ind w:left="0" w:right="0" w:firstLine="560"/>
        <w:spacing w:before="450" w:after="450" w:line="312" w:lineRule="auto"/>
      </w:pPr>
      <w:r>
        <w:rPr>
          <w:rFonts w:ascii="宋体" w:hAnsi="宋体" w:eastAsia="宋体" w:cs="宋体"/>
          <w:color w:val="000"/>
          <w:sz w:val="28"/>
          <w:szCs w:val="28"/>
        </w:rPr>
        <w:t xml:space="preserve">（三）改进工作作风，提高办事效能。一是认真开展“讲规矩、守纪律、惠民生、促发展”活动和“改进作风、创新服务、提升效能能”活动。制定《居保局“讲规矩、守纪律、惠民生、促发展”活动实施方案》和《居保局“改进作风、创新服务、提升效能”活动实施方案》，并通过开展12项精心选定的活动，目前已在压减行政成本、科学优化业务经办流程、进一步下放审批权限、提高经办效率。二是开展帮扶服务活动。以局支部为责任主体，以各帮线和活动小组为驱动推手，把全局18名在职职工分别与我局帮扶村居实行一对一挂钩，求真务实、科学有效地为群众排忧解难，并送去了科技、居保政策、农用物资等达10000元。目前，各责任人与村居举行了见面会，建立了畅通的沟通渠道，收集并解决当前存在的居保问题，建立了1236台账。及时了解并解决居保问题，并定期开展送政策、送培训、送宣传到挂钩村居活动，真正为困难群众排忧解难。三是强化作风效能制度建设，提高服务能力水平。为深入贯彻落实中央八项规定和省、市、县改进作风相关要求，进一步转变干部作风，制定完善了《XX县城乡居民社会养老保险局内部控制制度》、《学习制度》、《工作制度》、《财务管理制度》、《考勤制度》、《首问责任制》、《限时办结制》、《服务承诺制》等制度，通过强化作风效能建设，职工服务群众意识及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（一）续保难。我县的城乡居民养老保险工作主要存在的问题是外出务工人员对参保工作有影响。我县有一些居民全家都外出打工，导致参保联系不上或者错过了缴费时间。</w:t>
      </w:r>
    </w:p>
    <w:p>
      <w:pPr>
        <w:ind w:left="0" w:right="0" w:firstLine="560"/>
        <w:spacing w:before="450" w:after="450" w:line="312" w:lineRule="auto"/>
      </w:pPr>
      <w:r>
        <w:rPr>
          <w:rFonts w:ascii="宋体" w:hAnsi="宋体" w:eastAsia="宋体" w:cs="宋体"/>
          <w:color w:val="000"/>
          <w:sz w:val="28"/>
          <w:szCs w:val="28"/>
        </w:rPr>
        <w:t xml:space="preserve">（二）基础建设差。一是县局人员老化，还需要增加新生力量，办公设备有待更新和添置。二是乡镇增加了工作人员，没有增添办公设备。三是村一级没有固定的代办员，没有基本的现代化办公设施设备。</w:t>
      </w:r>
    </w:p>
    <w:p>
      <w:pPr>
        <w:ind w:left="0" w:right="0" w:firstLine="560"/>
        <w:spacing w:before="450" w:after="450" w:line="312" w:lineRule="auto"/>
      </w:pPr>
      <w:r>
        <w:rPr>
          <w:rFonts w:ascii="宋体" w:hAnsi="宋体" w:eastAsia="宋体" w:cs="宋体"/>
          <w:color w:val="000"/>
          <w:sz w:val="28"/>
          <w:szCs w:val="28"/>
        </w:rPr>
        <w:t xml:space="preserve">（三）办公经费不足。由于居保工作面宽量大，面对的是弱势群体，要想更好的把这一惠民工程宣传到位、落到实处，让每个老百姓更清处更明白的掌握相关政策，就需要人力物力去加大工作力度。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（一）进一步加强宣传工作。在抓好常规宣传的基础上，利用每年外出人员返乡的.时机，加大对外出人员的宣传力度。</w:t>
      </w:r>
    </w:p>
    <w:p>
      <w:pPr>
        <w:ind w:left="0" w:right="0" w:firstLine="560"/>
        <w:spacing w:before="450" w:after="450" w:line="312" w:lineRule="auto"/>
      </w:pPr>
      <w:r>
        <w:rPr>
          <w:rFonts w:ascii="宋体" w:hAnsi="宋体" w:eastAsia="宋体" w:cs="宋体"/>
          <w:color w:val="000"/>
          <w:sz w:val="28"/>
          <w:szCs w:val="28"/>
        </w:rPr>
        <w:t xml:space="preserve">（二）进一步加强计算机的运用及管理，加快信息网络系统建设，确保参保人员信息准确无误。</w:t>
      </w:r>
    </w:p>
    <w:p>
      <w:pPr>
        <w:ind w:left="0" w:right="0" w:firstLine="560"/>
        <w:spacing w:before="450" w:after="450" w:line="312" w:lineRule="auto"/>
      </w:pPr>
      <w:r>
        <w:rPr>
          <w:rFonts w:ascii="宋体" w:hAnsi="宋体" w:eastAsia="宋体" w:cs="宋体"/>
          <w:color w:val="000"/>
          <w:sz w:val="28"/>
          <w:szCs w:val="28"/>
        </w:rPr>
        <w:t xml:space="preserve">（三）加强待遇审批管理，确保养老金足额发放</w:t>
      </w:r>
    </w:p>
    <w:p>
      <w:pPr>
        <w:ind w:left="0" w:right="0" w:firstLine="560"/>
        <w:spacing w:before="450" w:after="450" w:line="312" w:lineRule="auto"/>
      </w:pPr>
      <w:r>
        <w:rPr>
          <w:rFonts w:ascii="宋体" w:hAnsi="宋体" w:eastAsia="宋体" w:cs="宋体"/>
          <w:color w:val="000"/>
          <w:sz w:val="28"/>
          <w:szCs w:val="28"/>
        </w:rPr>
        <w:t xml:space="preserve">严格待遇审批程序，要规范待遇审批和支付环节管理工作，做到及时审批；做好养老金按时足额发放工作，要加强与银行的协调沟通，及时出盘回盘，确保养老金按时足额发放；认真搞好年检工作进一步完善明确年检工作各项制度，落实好死亡人员月报和零报告制度，防止基金流失；加强部门协作，及时做好死亡人员待遇终止工作；严查重复领取养老金人员，加强重复领取待遇追收工作，防止基金流失。</w:t>
      </w:r>
    </w:p>
    <w:p>
      <w:pPr>
        <w:ind w:left="0" w:right="0" w:firstLine="560"/>
        <w:spacing w:before="450" w:after="450" w:line="312" w:lineRule="auto"/>
      </w:pPr>
      <w:r>
        <w:rPr>
          <w:rFonts w:ascii="宋体" w:hAnsi="宋体" w:eastAsia="宋体" w:cs="宋体"/>
          <w:color w:val="000"/>
          <w:sz w:val="28"/>
          <w:szCs w:val="28"/>
        </w:rPr>
        <w:t xml:space="preserve">（四）进一步规范档案管理</w:t>
      </w:r>
    </w:p>
    <w:p>
      <w:pPr>
        <w:ind w:left="0" w:right="0" w:firstLine="560"/>
        <w:spacing w:before="450" w:after="450" w:line="312" w:lineRule="auto"/>
      </w:pPr>
      <w:r>
        <w:rPr>
          <w:rFonts w:ascii="宋体" w:hAnsi="宋体" w:eastAsia="宋体" w:cs="宋体"/>
          <w:color w:val="000"/>
          <w:sz w:val="28"/>
          <w:szCs w:val="28"/>
        </w:rPr>
        <w:t xml:space="preserve">对所有业务档案资料要做到收集齐全、不重不漏；及时对档案资料进行清理、分类、整理、入柜保管；加强档案利用管理，真正发挥档案管理为人民服务；发挥公共服务体系建设试点的示范引领作用，加大资金投入加强乡镇档案管理软硬件建设和规范化、标准化、信息化建设，做好各乡镇城乡居民社会养老保险档案规范化管理达标工作。</w:t>
      </w:r>
    </w:p>
    <w:p>
      <w:pPr>
        <w:ind w:left="0" w:right="0" w:firstLine="560"/>
        <w:spacing w:before="450" w:after="450" w:line="312" w:lineRule="auto"/>
      </w:pPr>
      <w:r>
        <w:rPr>
          <w:rFonts w:ascii="宋体" w:hAnsi="宋体" w:eastAsia="宋体" w:cs="宋体"/>
          <w:color w:val="000"/>
          <w:sz w:val="28"/>
          <w:szCs w:val="28"/>
        </w:rPr>
        <w:t xml:space="preserve">虽然，20xx年居保工作做出了一些成绩，但在今后的工作中，按早《中央_廉洁自律准则》、《条例》，进一步转变工作作风，建设一支群众信得过的领导班子和干部队伍。以更高的标准、更实的作风、更大的干劲，努力推进城乡居民社会养老保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社保集中清欠通报工作总结12</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社保集中清欠通报工作总结13</w:t>
      </w:r>
    </w:p>
    <w:p>
      <w:pPr>
        <w:ind w:left="0" w:right="0" w:firstLine="560"/>
        <w:spacing w:before="450" w:after="450" w:line="312" w:lineRule="auto"/>
      </w:pPr>
      <w:r>
        <w:rPr>
          <w:rFonts w:ascii="宋体" w:hAnsi="宋体" w:eastAsia="宋体" w:cs="宋体"/>
          <w:color w:val="000"/>
          <w:sz w:val="28"/>
          <w:szCs w:val="28"/>
        </w:rPr>
        <w:t xml:space="preserve">1、社会保险核定工作全面完成。年初，我们紧紧围绕“扩大参保面、提高覆盖率”的基本要求，严格按照“五统一”（统一核定、统一基数、统一步调、统一口径、统一时限）工作方法，进一步提高了办事效率，对全县各类企事业单位进行了逐一核定，做到了核定工作全面统一、准确无误，为社保基金征缴工作奠定了良好基础。</w:t>
      </w:r>
    </w:p>
    <w:p>
      <w:pPr>
        <w:ind w:left="0" w:right="0" w:firstLine="560"/>
        <w:spacing w:before="450" w:after="450" w:line="312" w:lineRule="auto"/>
      </w:pPr>
      <w:r>
        <w:rPr>
          <w:rFonts w:ascii="宋体" w:hAnsi="宋体" w:eastAsia="宋体" w:cs="宋体"/>
          <w:color w:val="000"/>
          <w:sz w:val="28"/>
          <w:szCs w:val="28"/>
        </w:rPr>
        <w:t xml:space="preserve">2、进一步完善社保基金运行系统。今年重点对参保人员各类社会保险待遇支付采取系统核算，专帐支付的办法，分别由各个股室按照系统设置的核算标准、核算比例，进行系统自动化核算，杜绝了人为因素，保证了待遇核算的公正、公平、透明。取得了参保人员的理解和支持，进一步密切了干群关系，有效推动了群众路线教育活动的深入开展。</w:t>
      </w:r>
    </w:p>
    <w:p>
      <w:pPr>
        <w:ind w:left="0" w:right="0" w:firstLine="560"/>
        <w:spacing w:before="450" w:after="450" w:line="312" w:lineRule="auto"/>
      </w:pPr>
      <w:r>
        <w:rPr>
          <w:rFonts w:ascii="宋体" w:hAnsi="宋体" w:eastAsia="宋体" w:cs="宋体"/>
          <w:color w:val="000"/>
          <w:sz w:val="28"/>
          <w:szCs w:val="28"/>
        </w:rPr>
        <w:t xml:space="preserve">3、社保待遇资格认证工作全面完成。今年我们重点对养老金、待遇享受资格进行认定，对城镇职工养老保险待遇领取由县局指定专人进行资格认证，要求待遇享受本人持退休证、身份证填表认证,目前认证完成98%；对城乡居民社会养老保险待遇领取由各乡镇负责，填写统一的《待遇领取资格认证表》，并采集领取人指纹信息,认证工作已按期完成。</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社保集中清欠通报工作总结14</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&gt;三、存在的问题和薄弱环节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&gt;四、下半年工作目标及推进措施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宋体" w:hAnsi="宋体" w:eastAsia="宋体" w:cs="宋体"/>
          <w:color w:val="000"/>
          <w:sz w:val="28"/>
          <w:szCs w:val="28"/>
        </w:rPr>
        <w:t xml:space="preserve">(二)切实运用信息系统办业务，逐步实现养老、工伤、生育保险联网数据全覆盖，提高经办管信息化水平。</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社保集中清欠通报工作总结15</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494人，（任务数400人）完成 %。</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社保集中清欠通报工作总结16</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社保集中清欠通报工作总结17</w:t>
      </w:r>
    </w:p>
    <w:p>
      <w:pPr>
        <w:ind w:left="0" w:right="0" w:firstLine="560"/>
        <w:spacing w:before="450" w:after="450" w:line="312" w:lineRule="auto"/>
      </w:pPr>
      <w:r>
        <w:rPr>
          <w:rFonts w:ascii="宋体" w:hAnsi="宋体" w:eastAsia="宋体" w:cs="宋体"/>
          <w:color w:val="000"/>
          <w:sz w:val="28"/>
          <w:szCs w:val="28"/>
        </w:rPr>
        <w:t xml:space="preserve">朝阳区民政局和朝阳区^v^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社保集中清欠通报工作总结18</w:t>
      </w:r>
    </w:p>
    <w:p>
      <w:pPr>
        <w:ind w:left="0" w:right="0" w:firstLine="560"/>
        <w:spacing w:before="450" w:after="450" w:line="312" w:lineRule="auto"/>
      </w:pPr>
      <w:r>
        <w:rPr>
          <w:rFonts w:ascii="宋体" w:hAnsi="宋体" w:eastAsia="宋体" w:cs="宋体"/>
          <w:color w:val="000"/>
          <w:sz w:val="28"/>
          <w:szCs w:val="28"/>
        </w:rPr>
        <w:t xml:space="preserve">家属协管是煤矿安全生产的谐的家庭环境，是每个家庭的需要，也是企业的需要，更是整个社会的需要。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&gt;一、常放“广播”，当好“播音员”。</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女人是麻雀，叽叽喳喳到处说”。我认为如果家属协管员把这种天性用在宣传安全生产上，不失为一种好方法。到楼院对家属进行安全常识宣传，提高她们的安全意识，增强她们参与安全管理工作的自觉性;到居民区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&gt;二、常常提醒，当好“监督员”。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2025-05-07T19:35:18+08:00</dcterms:created>
  <dcterms:modified xsi:type="dcterms:W3CDTF">2025-05-07T19:35:18+08:00</dcterms:modified>
</cp:coreProperties>
</file>

<file path=docProps/custom.xml><?xml version="1.0" encoding="utf-8"?>
<Properties xmlns="http://schemas.openxmlformats.org/officeDocument/2006/custom-properties" xmlns:vt="http://schemas.openxmlformats.org/officeDocument/2006/docPropsVTypes"/>
</file>