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报废汽车回工作总结范文(通用3篇)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报废汽车回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报废汽车回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style=color:#006aff&gt;报废汽车回工作总结1</w:t>
      </w:r>
    </w:p>
    <w:p>
      <w:pPr>
        <w:ind w:left="0" w:right="0" w:firstLine="560"/>
        <w:spacing w:before="450" w:after="450" w:line="312" w:lineRule="auto"/>
      </w:pPr>
      <w:r>
        <w:rPr>
          <w:rFonts w:ascii="宋体" w:hAnsi="宋体" w:eastAsia="宋体" w:cs="宋体"/>
          <w:color w:val="000"/>
          <w:sz w:val="28"/>
          <w:szCs w:val="28"/>
        </w:rPr>
        <w:t xml:space="preserve">　　车辆报废手续流程如下：</w:t>
      </w:r>
    </w:p>
    <w:p>
      <w:pPr>
        <w:ind w:left="0" w:right="0" w:firstLine="560"/>
        <w:spacing w:before="450" w:after="450" w:line="312" w:lineRule="auto"/>
      </w:pPr>
      <w:r>
        <w:rPr>
          <w:rFonts w:ascii="宋体" w:hAnsi="宋体" w:eastAsia="宋体" w:cs="宋体"/>
          <w:color w:val="000"/>
          <w:sz w:val="28"/>
          <w:szCs w:val="28"/>
        </w:rPr>
        <w:t xml:space="preserve">　　1、机动车主携带所需证件申请车辆报废表;</w:t>
      </w:r>
    </w:p>
    <w:p>
      <w:pPr>
        <w:ind w:left="0" w:right="0" w:firstLine="560"/>
        <w:spacing w:before="450" w:after="450" w:line="312" w:lineRule="auto"/>
      </w:pPr>
      <w:r>
        <w:rPr>
          <w:rFonts w:ascii="宋体" w:hAnsi="宋体" w:eastAsia="宋体" w:cs="宋体"/>
          <w:color w:val="000"/>
          <w:sz w:val="28"/>
          <w:szCs w:val="28"/>
        </w:rPr>
        <w:t xml:space="preserve">　　2、等候通知缴费收车牌;</w:t>
      </w:r>
    </w:p>
    <w:p>
      <w:pPr>
        <w:ind w:left="0" w:right="0" w:firstLine="560"/>
        <w:spacing w:before="450" w:after="450" w:line="312" w:lineRule="auto"/>
      </w:pPr>
      <w:r>
        <w:rPr>
          <w:rFonts w:ascii="宋体" w:hAnsi="宋体" w:eastAsia="宋体" w:cs="宋体"/>
          <w:color w:val="000"/>
          <w:sz w:val="28"/>
          <w:szCs w:val="28"/>
        </w:rPr>
        <w:t xml:space="preserve">　　3、登记受理岗申请，已达报废年限的发汽车报废通知书，未达到核实后发汽车报废通知书;</w:t>
      </w:r>
    </w:p>
    <w:p>
      <w:pPr>
        <w:ind w:left="0" w:right="0" w:firstLine="560"/>
        <w:spacing w:before="450" w:after="450" w:line="312" w:lineRule="auto"/>
      </w:pPr>
      <w:r>
        <w:rPr>
          <w:rFonts w:ascii="宋体" w:hAnsi="宋体" w:eastAsia="宋体" w:cs="宋体"/>
          <w:color w:val="000"/>
          <w:sz w:val="28"/>
          <w:szCs w:val="28"/>
        </w:rPr>
        <w:t xml:space="preserve">　　4、车主拿通知书自行选择企业进行车辆解体;</w:t>
      </w:r>
    </w:p>
    <w:p>
      <w:pPr>
        <w:ind w:left="0" w:right="0" w:firstLine="560"/>
        <w:spacing w:before="450" w:after="450" w:line="312" w:lineRule="auto"/>
      </w:pPr>
      <w:r>
        <w:rPr>
          <w:rFonts w:ascii="宋体" w:hAnsi="宋体" w:eastAsia="宋体" w:cs="宋体"/>
          <w:color w:val="000"/>
          <w:sz w:val="28"/>
          <w:szCs w:val="28"/>
        </w:rPr>
        <w:t xml:space="preserve">　　5、企业进行解体并拍照;</w:t>
      </w:r>
    </w:p>
    <w:p>
      <w:pPr>
        <w:ind w:left="0" w:right="0" w:firstLine="560"/>
        <w:spacing w:before="450" w:after="450" w:line="312" w:lineRule="auto"/>
      </w:pPr>
      <w:r>
        <w:rPr>
          <w:rFonts w:ascii="宋体" w:hAnsi="宋体" w:eastAsia="宋体" w:cs="宋体"/>
          <w:color w:val="000"/>
          <w:sz w:val="28"/>
          <w:szCs w:val="28"/>
        </w:rPr>
        <w:t xml:space="preserve">　　6、车主持相关证明经查验岗核对签字，回收牌证，上报审批，办理报废登记。</w:t>
      </w:r>
    </w:p>
    <w:p>
      <w:pPr>
        <w:ind w:left="0" w:right="0" w:firstLine="560"/>
        <w:spacing w:before="450" w:after="450" w:line="312" w:lineRule="auto"/>
      </w:pPr>
      <w:r>
        <w:rPr>
          <w:rFonts w:ascii="宋体" w:hAnsi="宋体" w:eastAsia="宋体" w:cs="宋体"/>
          <w:color w:val="000"/>
          <w:sz w:val="28"/>
          <w:szCs w:val="28"/>
        </w:rPr>
        <w:t xml:space="preserve">style=color:#ff0000&gt;报废汽车回工作总结2</w:t>
      </w:r>
    </w:p>
    <w:p>
      <w:pPr>
        <w:ind w:left="0" w:right="0" w:firstLine="560"/>
        <w:spacing w:before="450" w:after="450" w:line="312" w:lineRule="auto"/>
      </w:pPr>
      <w:r>
        <w:rPr>
          <w:rFonts w:ascii="宋体" w:hAnsi="宋体" w:eastAsia="宋体" w:cs="宋体"/>
          <w:color w:val="000"/>
          <w:sz w:val="28"/>
          <w:szCs w:val="28"/>
        </w:rPr>
        <w:t xml:space="preserve">　　安源区作为中心城区，机动车保有量大，报废车辆多。商务局作为负责报废机动车回收管理的部门，责任重大。为进一步强化我区报废机动车辆回收拆解行业管理，切实加强监管力度，我区采取了一系列措施。</w:t>
      </w:r>
    </w:p>
    <w:p>
      <w:pPr>
        <w:ind w:left="0" w:right="0" w:firstLine="560"/>
        <w:spacing w:before="450" w:after="450" w:line="312" w:lineRule="auto"/>
      </w:pPr>
      <w:r>
        <w:rPr>
          <w:rFonts w:ascii="宋体" w:hAnsi="宋体" w:eastAsia="宋体" w:cs="宋体"/>
          <w:color w:val="000"/>
          <w:sz w:val="28"/>
          <w:szCs w:val="28"/>
        </w:rPr>
        <w:t xml:space="preserve">　　一是由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　　二是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　　三是由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　　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　　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　　下一步，我区将继续加大工作力度。</w:t>
      </w:r>
    </w:p>
    <w:p>
      <w:pPr>
        <w:ind w:left="0" w:right="0" w:firstLine="560"/>
        <w:spacing w:before="450" w:after="450" w:line="312" w:lineRule="auto"/>
      </w:pPr>
      <w:r>
        <w:rPr>
          <w:rFonts w:ascii="宋体" w:hAnsi="宋体" w:eastAsia="宋体" w:cs="宋体"/>
          <w:color w:val="000"/>
          <w:sz w:val="28"/>
          <w:szCs w:val="28"/>
        </w:rPr>
        <w:t xml:space="preserve">　　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　　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　　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　　总之，我区将继续严厉打击未取得资质认定擅自从事报废机动车回收活动的行为，加强对报废机动车回收企业的监督检查，确保我区报废机动车市场安全有序。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宋体" w:hAnsi="宋体" w:eastAsia="宋体" w:cs="宋体"/>
          <w:color w:val="000"/>
          <w:sz w:val="28"/>
          <w:szCs w:val="28"/>
        </w:rPr>
        <w:t xml:space="preserve">style=color:#006aff&gt;报废汽车回工作总结3</w:t>
      </w:r>
    </w:p>
    <w:p>
      <w:pPr>
        <w:ind w:left="0" w:right="0" w:firstLine="560"/>
        <w:spacing w:before="450" w:after="450" w:line="312" w:lineRule="auto"/>
      </w:pPr>
      <w:r>
        <w:rPr>
          <w:rFonts w:ascii="宋体" w:hAnsi="宋体" w:eastAsia="宋体" w:cs="宋体"/>
          <w:color w:val="000"/>
          <w:sz w:val="28"/>
          <w:szCs w:val="28"/>
        </w:rPr>
        <w:t xml:space="preserve">　　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　　&gt;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　　&gt;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　　&gt;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　　&gt;四是在全区加大报废机动车工作宣传。由区商务局印发横幅，各镇街委在交通要道、废品收购站集中区域等进行悬挂，并上门讲解相关政策，解释说明非法拆解报废机动车的危害，引导从业者依法依规经营。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　　&gt;五是继续进行排查，深挖存在的隐患，确保报废机动车整治工作无“漏网之鱼”。同时白源街出动力量，每周对铜锣湾路佳华废旧物资经营部进行检查，防止其违规作业，造成不良影响。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　　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　　&gt;一是建章立制，形成长效。建立报废机动车专项整治部门协作机制，及时通报信息，强化部门协作配合关系，形成部门监管合力，实现对报废机动车的注销登记、回收拆解、路面巡查等环节的全过程监管。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　　&gt;二是加强检查，保证实效。根据整治工作进展的要求，对重点目标每周进行检查，防止出现未取得资质认定擅自从事报废机动车回收活动的行为，对存在隐患的区域不定期进行排查，将隐患消除在萌芽状态。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　　&gt;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　　总之，安源区将继续严厉打击未取得资质认定擅自从事报废机动车回收活动的行为，加强对报废机动车回收企业的监督检查，确保我区报废机动车市场安全有序。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2025-08-06T01:03:19+08:00</dcterms:created>
  <dcterms:modified xsi:type="dcterms:W3CDTF">2025-08-06T01:03:19+08:00</dcterms:modified>
</cp:coreProperties>
</file>

<file path=docProps/custom.xml><?xml version="1.0" encoding="utf-8"?>
<Properties xmlns="http://schemas.openxmlformats.org/officeDocument/2006/custom-properties" xmlns:vt="http://schemas.openxmlformats.org/officeDocument/2006/docPropsVTypes"/>
</file>