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202_乡镇水利年度工作总结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乡镇水利年度工作总结（精选7篇）水利是改善民生的一项紧迫任务。确保人民群众有水喝，有干净的水喝，是维护人民生命健康的第一要务，下面是小编为大家整理的关于20_乡镇水利年度工作总结，欢迎大家来阅读。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20_乡镇水利年度工作总结（精选7篇）</w:t>
      </w:r>
    </w:p>
    <w:p>
      <w:pPr>
        <w:ind w:left="0" w:right="0" w:firstLine="560"/>
        <w:spacing w:before="450" w:after="450" w:line="312" w:lineRule="auto"/>
      </w:pPr>
      <w:r>
        <w:rPr>
          <w:rFonts w:ascii="宋体" w:hAnsi="宋体" w:eastAsia="宋体" w:cs="宋体"/>
          <w:color w:val="000"/>
          <w:sz w:val="28"/>
          <w:szCs w:val="28"/>
        </w:rPr>
        <w:t xml:space="preserve">水利是改善民生的一项紧迫任务。确保人民群众有水喝，有干净的水喝，是维护人民生命健康的第一要务，下面是小编为大家整理的关于20_乡镇水利年度工作总结，欢迎大家来阅读。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现年32岁，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个人总结《水利个人工作总结》。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w:t>
      </w:r>
    </w:p>
    <w:p>
      <w:pPr>
        <w:ind w:left="0" w:right="0" w:firstLine="560"/>
        <w:spacing w:before="450" w:after="450" w:line="312" w:lineRule="auto"/>
      </w:pPr>
      <w:r>
        <w:rPr>
          <w:rFonts w:ascii="宋体" w:hAnsi="宋体" w:eastAsia="宋体" w:cs="宋体"/>
          <w:color w:val="000"/>
          <w:sz w:val="28"/>
          <w:szCs w:val="28"/>
        </w:rPr>
        <w:t xml:space="preserve">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20_乡镇水利年度工作总结（精选篇4）</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__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20_乡镇水利年度工作总结（精选篇5）</w:t>
      </w:r>
    </w:p>
    <w:p>
      <w:pPr>
        <w:ind w:left="0" w:right="0" w:firstLine="560"/>
        <w:spacing w:before="450" w:after="450" w:line="312" w:lineRule="auto"/>
      </w:pPr>
      <w:r>
        <w:rPr>
          <w:rFonts w:ascii="宋体" w:hAnsi="宋体" w:eastAsia="宋体" w:cs="宋体"/>
          <w:color w:val="000"/>
          <w:sz w:val="28"/>
          <w:szCs w:val="28"/>
        </w:rPr>
        <w:t xml:space="preserve">20__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万元，其中：水利投资x万元，水电投资x万元。实现灌溉面积x亩，其中：新增有效灌溉面积3600亩，改造中低产田2200亩，完成干支渠防渗8公里，解决农村人畜饮水23700人，完成蓄水9260万m3，治理水土流失15平方公里，新增地方电力装机容量3.2万千瓦，年发电量亿度，完成鲜鱼产量965吨，完成水资源费征收x万元。</w:t>
      </w:r>
    </w:p>
    <w:p>
      <w:pPr>
        <w:ind w:left="0" w:right="0" w:firstLine="560"/>
        <w:spacing w:before="450" w:after="450" w:line="312" w:lineRule="auto"/>
      </w:pPr>
      <w:r>
        <w:rPr>
          <w:rFonts w:ascii="宋体" w:hAnsi="宋体" w:eastAsia="宋体" w:cs="宋体"/>
          <w:color w:val="000"/>
          <w:sz w:val="28"/>
          <w:szCs w:val="28"/>
        </w:rPr>
        <w:t xml:space="preserve">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1.39亿m3，截止__月4日蓄水9365.26万m3，比上旬多蓄1248.29万m3,比去年同期多蓄1282.62万m3，比市级下达的蓄水任务多105.26万m3，其中中型水库总库容5620万m3，目前蓄水4368.6万m3，较去年多蓄350.9万m3;小(一)型水库总库容5059.24万m3，目前蓄水3017.26万m3，较去年多蓄176.76万m3;小(二)型水库总库容2228.03万m3，目前蓄水1289.2万m3，较去年少蓄31.4万m3;小坝塘总库容1019.59万m3，目前蓄水690.2万m3，较去年多蓄142万m3。</w:t>
      </w:r>
    </w:p>
    <w:p>
      <w:pPr>
        <w:ind w:left="0" w:right="0" w:firstLine="560"/>
        <w:spacing w:before="450" w:after="450" w:line="312" w:lineRule="auto"/>
      </w:pPr>
      <w:r>
        <w:rPr>
          <w:rFonts w:ascii="宋体" w:hAnsi="宋体" w:eastAsia="宋体" w:cs="宋体"/>
          <w:color w:val="000"/>
          <w:sz w:val="28"/>
          <w:szCs w:val="28"/>
        </w:rPr>
        <w:t xml:space="preserve">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(一)20__年度____县被列入小型农田水利重点县建设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该项目建设方案于20__年__月经__省水利厅、__省财政厅云水资财[]94号批准实施，项目建设年限为～__年，工程计划总投资x万元。其中：</w:t>
      </w:r>
    </w:p>
    <w:p>
      <w:pPr>
        <w:ind w:left="0" w:right="0" w:firstLine="560"/>
        <w:spacing w:before="450" w:after="450" w:line="312" w:lineRule="auto"/>
      </w:pPr>
      <w:r>
        <w:rPr>
          <w:rFonts w:ascii="宋体" w:hAnsi="宋体" w:eastAsia="宋体" w:cs="宋体"/>
          <w:color w:val="000"/>
          <w:sz w:val="28"/>
          <w:szCs w:val="28"/>
        </w:rPr>
        <w:t xml:space="preserve">1、20__年一期工程建设项目批复总投资x万元，资金中央财政补助__万元，省级财政补助__万元，市级配套x万元，县乡自筹__万元，受益区农民自筹(包括投工投劳折资)x万元，整合资金x万元。建设内容包括戛洒灌区的4条干渠总长21.66km、2条支渠总长3.84km、13条斗渠总长6.54km以及者竜灌区的9条干渠总36.95km，两个灌区的渠道全长68.99km。</w:t>
      </w:r>
    </w:p>
    <w:p>
      <w:pPr>
        <w:ind w:left="0" w:right="0" w:firstLine="560"/>
        <w:spacing w:before="450" w:after="450" w:line="312" w:lineRule="auto"/>
      </w:pPr>
      <w:r>
        <w:rPr>
          <w:rFonts w:ascii="宋体" w:hAnsi="宋体" w:eastAsia="宋体" w:cs="宋体"/>
          <w:color w:val="000"/>
          <w:sz w:val="28"/>
          <w:szCs w:val="28"/>
        </w:rPr>
        <w:t xml:space="preserve">一期工程于20__年x月x日开工建设，工程施工严格执行“三检”制,严把施工质量关,确保施工质量。截至目前，工程实际到位资金x万元,其中:中央x万元,省财政__万元,县级财政__万元,群众投劳折资__万元,整合资金x万元。实际完成投资x万元，渠道平台、沟槽土石方开挖已全部完成，支砌沟渠55.4km，小坝塘除险加固2座;主要完成工程量：土石方11.49万m3,砼浇筑0.67万m3,浆砌石支砌1.39万m3。该期项目在__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__年2月经__省水利厅、__省财政厅以云水资财[]11号批准实施，批复总投资x万元。其中省级财政补助资金x万元，市县配套及受益区农民自筹(包括投工投劳折资)x万元。建设内容包括扬武镇丁苴村委会项目区的引水沟、坝塘出水沟、引水沟、引水沟、出水沟、200个集雨水窖;腰街镇__村委会的石头寨沟、大开沟、细</w:t>
      </w:r>
    </w:p>
    <w:p>
      <w:pPr>
        <w:ind w:left="0" w:right="0" w:firstLine="560"/>
        <w:spacing w:before="450" w:after="450" w:line="312" w:lineRule="auto"/>
      </w:pPr>
      <w:r>
        <w:rPr>
          <w:rFonts w:ascii="宋体" w:hAnsi="宋体" w:eastAsia="宋体" w:cs="宋体"/>
          <w:color w:val="000"/>
          <w:sz w:val="28"/>
          <w:szCs w:val="28"/>
        </w:rPr>
        <w:t xml:space="preserve">丫口沟、田房沟、三家沟、赵咪地沟田间配套斗渠等进行整治改造，主渠全长共计23.31km，田间斗渠8.445km，配套渠系建筑物32座(取水坝5座、背水桥17座、人行桥10座)。工程于__年x月__日全面开工建设，20__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x区土地整治排水沟渠工程项目于__年__月__日经____县发改委以新发改复字〔〕87号文件批复兴建。批复总投资__万元，其中工程部分投资x万元，其他费用x万元。</w:t>
      </w:r>
    </w:p>
    <w:p>
      <w:pPr>
        <w:ind w:left="0" w:right="0" w:firstLine="560"/>
        <w:spacing w:before="450" w:after="450" w:line="312" w:lineRule="auto"/>
      </w:pPr>
      <w:r>
        <w:rPr>
          <w:rFonts w:ascii="宋体" w:hAnsi="宋体" w:eastAsia="宋体" w:cs="宋体"/>
          <w:color w:val="000"/>
          <w:sz w:val="28"/>
          <w:szCs w:val="28"/>
        </w:rPr>
        <w:t xml:space="preserve">工程于__年x月__日开工，于5月1日全部完工，完成任务的100%，目前正等待验收。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(三)集镇供水工程黑库工程</w:t>
      </w:r>
    </w:p>
    <w:p>
      <w:pPr>
        <w:ind w:left="0" w:right="0" w:firstLine="560"/>
        <w:spacing w:before="450" w:after="450" w:line="312" w:lineRule="auto"/>
      </w:pPr>
      <w:r>
        <w:rPr>
          <w:rFonts w:ascii="宋体" w:hAnsi="宋体" w:eastAsia="宋体" w:cs="宋体"/>
          <w:color w:val="000"/>
          <w:sz w:val="28"/>
          <w:szCs w:val="28"/>
        </w:rPr>
        <w:t xml:space="preserve">水库项目于__年12月25日经____县发改委以新发改复字〔〕91号文件批复兴建。批复总投资x万元，其中工程部分投资x万元，土地赔偿x万元，环境投资x万元。</w:t>
      </w:r>
    </w:p>
    <w:p>
      <w:pPr>
        <w:ind w:left="0" w:right="0" w:firstLine="560"/>
        <w:spacing w:before="450" w:after="450" w:line="312" w:lineRule="auto"/>
      </w:pPr>
      <w:r>
        <w:rPr>
          <w:rFonts w:ascii="宋体" w:hAnsi="宋体" w:eastAsia="宋体" w:cs="宋体"/>
          <w:color w:val="000"/>
          <w:sz w:val="28"/>
          <w:szCs w:val="28"/>
        </w:rPr>
        <w:t xml:space="preserve">工程于20__年x月__日开工。截止目前，工程按批复内容全部完成，目前工程正在进行竣工资料整编，完成任务数的100%。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(四)水库除险加固工程建设</w:t>
      </w:r>
    </w:p>
    <w:p>
      <w:pPr>
        <w:ind w:left="0" w:right="0" w:firstLine="560"/>
        <w:spacing w:before="450" w:after="450" w:line="312" w:lineRule="auto"/>
      </w:pPr>
      <w:r>
        <w:rPr>
          <w:rFonts w:ascii="宋体" w:hAnsi="宋体" w:eastAsia="宋体" w:cs="宋体"/>
          <w:color w:val="000"/>
          <w:sz w:val="28"/>
          <w:szCs w:val="28"/>
        </w:rPr>
        <w:t xml:space="preserve">水库除险加固工程根据玉水管复〔〕17号文批准建设。除险加固工程得到了中央、省、市、县各级领导和有关部的大力支持和帮助，在县水利局和光山河水库建设管理局认真组织管理下，水库除险加固工程于__年1月20日开工，__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__年，全县共完成各类水利工程1856件(沟道岁修1390件、水毁修复45件、坝塘1件、水库除险3件、小型水库1件、节水配套及旱地水浇工程13件、河道治理1件、人畜饮水144件、其他258件);完成投资30671.87万元，完成任务数x万元的101.2%，其中：水利投资x万元，年发电量3.24亿度，完成任务数的95.3%;实现灌溉面积5850亩，完成任务数的101%，其中新增有效灌溉面积4000亩，改造中低产田2240亩，完成任务数的101.8%。</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水利局积极配合农开办开展__年农业综合开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__年农业综合开发项目2件：糖料基地建设、土地治理项目。总投资x万元，其中：省x万元，市__万元，县__万元，自筹x万元，投劳折资__万元。工程已__年__月__日开工。目前已全面完工。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__镇古城白家沟、__镇沙河灌溉沟、__镇仁和大沟)。总投资__万元。其中：市级__万元，县级x万元;目前工程已全部完成，完成计划数的101.2%，累计完成投资__万元，其中：市级__万元，县级x万元，群众投劳折资__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____县猴进水库除险加固工程初步设计概算总投资为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__年x镇段治理工程被列为中央专项资金补助的中小河流治理项目，于__年2月2日经__省水利厅云水规计﹝﹞7号文批准实施，批复总投资x万元，其中:中央中小河流治理专项资金x万元,省补助x万元,市、县自筹x万元。。设计治理长度4601.7m，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__日、x月__日相继开工，x月x日工程全面完工，共完成投资921.98万元，其中工程直接费x万元，占地补偿费__万元;土石方开挖67382m3，m7.5浆砌石16937m3，河堤土石方回填压(夯)实61119m3，临时施工道路3.7km，草皮护坡6441㎡，砼预制管采购及安装825m。目前工程正在进行竣工资料汇编，争取在__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__万元，占任务数110万元的78.2%。</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____县水土保持综合治理任务15平方公里，经过____县多部门的共同努力，截止目前共治理水土流失面积15.02平方公里，其中水保林445.7公顷、经济林333.6公顷、种草35.5公顷、封育治理687.2公顷，完成计划数的101%，累计完成投资x万元;认真贯彻水土保持“三同时”制度，积极办理水土保持相关手续。__年已办理水土保持方案合格证62个，评审通过水土保持方案报告书14个，通过水土保持设施工程验收项目1个，收取“水保两费”共40.23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20__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20__年共投入抗旱人数6.2万人，投入抗旱泵站13处，机动抗旱设备2200台套，机动运水车辆5000辆，抗旱用电万度，抗旱用油241.56吨;投入抗旱资金x万元，其中：中央财政投入x万元，省级财政投入x万元，市级财政投入x万元，县级财政投入x万元(含县水利局银行借款__万元)，乡镇级__万元，投入社会捐赠资金x万元(其中：含党员特别捐款x万元，其它单位未经过民政、财政对工程直接投资x万元)，群众自筹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__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认真落实行政__负责制、分级责任制、分部门责任制、技术人员责任制、岗位责任制，将责任层层落实到工程、具体单位(部门)、具体个人岗位，确保防汛工作职责得以履行。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至__日、x月1x至__日、x月x日至x月__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____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____县县城防洪应急预案》和《黄草坝水库防洪应急预案》;修订了《____县水利局防汛抗旱抢险应急方案》和《中小型水库度汛计划》;编制了《x镇段防洪治理工程施工期防洪度汛应急方案》、《水库防汛应急预案》和《库__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按计划进度，__年全县共完成鲜鱼产量970吨，完成任务数965吨的101%，生产各类鱼苗810万尾，大规格鱼种6.5吨，各类水面养殖面积达4903亩。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三、20__年水利建设工作计划</w:t>
      </w:r>
    </w:p>
    <w:p>
      <w:pPr>
        <w:ind w:left="0" w:right="0" w:firstLine="560"/>
        <w:spacing w:before="450" w:after="450" w:line="312" w:lineRule="auto"/>
      </w:pPr>
      <w:r>
        <w:rPr>
          <w:rFonts w:ascii="宋体" w:hAnsi="宋体" w:eastAsia="宋体" w:cs="宋体"/>
          <w:color w:val="000"/>
          <w:sz w:val="28"/>
          <w:szCs w:val="28"/>
        </w:rPr>
        <w:t xml:space="preserve">20__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2.6万千瓦，年发电量3.1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20_乡镇水利年度工作总结（精选篇6）</w:t>
      </w:r>
    </w:p>
    <w:p>
      <w:pPr>
        <w:ind w:left="0" w:right="0" w:firstLine="560"/>
        <w:spacing w:before="450" w:after="450" w:line="312" w:lineRule="auto"/>
      </w:pPr>
      <w:r>
        <w:rPr>
          <w:rFonts w:ascii="宋体" w:hAnsi="宋体" w:eastAsia="宋体" w:cs="宋体"/>
          <w:color w:val="000"/>
          <w:sz w:val="28"/>
          <w:szCs w:val="28"/>
        </w:rPr>
        <w:t xml:space="preserve">我一贯坚持党的四项基本原则，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省省级文明工地、__省科技进步奖等多项荣誉和奖励，赢得了业主的赞誉，为公司赢得了良好的社会信誉，树立了良好的社会形象。同时，通过自己的学习和工作实践自己的业务素质和业务能力也得到了进一步的提高和加强。__大厦工程地处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20_乡镇水利年度工作总结（精选篇7）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__村了解情况，解决了x个编制袋和x米塑料布。另一处是__村拦河坝，因为某种原因冲毁了x多米，造成了x多垧水田地缺水，为了解决农田用水，我们没有双休日，多次跟上级部门协商。利用x多天时间拉石头、编笼子等方式维修了冲毁的拦河坝和水渠，保证了__村的灌溉用水。另外维修了__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再次，__村打两处深井，管道维修，大力动员村里财力、物力，解决了农民饮水工程。并把其他村的饮水工程项目报到上级部门，提前做好项目设计概算工作。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x月x日起到x月x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通过市水利局勘测部门，今年我镇测量、设计的工程项目有__自来水，__防洪沟，__蓄水池，__小流域项目等。其中，__小流域治理项目报到市财政局，__蓄水池改造已完成，__自来水工程报到市水利局。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x届“世界水日”x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