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康复治理工作总结范文(实用35篇)</w:t>
      </w:r>
      <w:bookmarkEnd w:id="1"/>
    </w:p>
    <w:p>
      <w:pPr>
        <w:jc w:val="center"/>
        <w:spacing w:before="0" w:after="450"/>
      </w:pPr>
      <w:r>
        <w:rPr>
          <w:rFonts w:ascii="Arial" w:hAnsi="Arial" w:eastAsia="Arial" w:cs="Arial"/>
          <w:color w:val="999999"/>
          <w:sz w:val="20"/>
          <w:szCs w:val="20"/>
        </w:rPr>
        <w:t xml:space="preserve">来源：网络  作者：风吟鸟唱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康复治理工作总结范文1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我们...</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优习网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&gt;四、医德医风教育，廉洁行医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康复治理工作总结范文3</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首先是完善了机构，健全了制度。区调整了残疾人康复工作办公室和下设的组织协调组及技术指导组成员，各街道也确定了日常工作人员，形成了社区康复工作网络。同时，区、街、居（村）委都制订了残疾人康复工作制度，使工作制度化。</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_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宋体" w:hAnsi="宋体" w:eastAsia="宋体" w:cs="宋体"/>
          <w:color w:val="000"/>
          <w:sz w:val="28"/>
          <w:szCs w:val="28"/>
        </w:rPr>
        <w:t xml:space="preserve">目前，我区有登记在册且建档立卡的精神病患者共3526名。一年来，主要是完善了精神病防治康复工作网络，区配备了多名兼职工作人员，街道配备精防医生，完善和加强巡视、探访、随访制度，补充和完善病人表卡，经过大家努力。精防工作逐步走向网络化、制度化、规范化管理，全区精神病人检出率为‰，被监护病人3512名，监护率为，肇事率为0，经治疗康复、病情稳定、症状缓解的2831名，显好率为，生活自理，参与家务和生产劳动的\'2806名，社会参与率为。免费住院的10人，享受免费门诊的77人次，现享受社救的98人，享受一、二级重残专项补助的145人。</w:t>
      </w:r>
    </w:p>
    <w:p>
      <w:pPr>
        <w:ind w:left="0" w:right="0" w:firstLine="560"/>
        <w:spacing w:before="450" w:after="450" w:line="312" w:lineRule="auto"/>
      </w:pPr>
      <w:r>
        <w:rPr>
          <w:rFonts w:ascii="宋体" w:hAnsi="宋体" w:eastAsia="宋体" w:cs="宋体"/>
          <w:color w:val="000"/>
          <w:sz w:val="28"/>
          <w:szCs w:val="28"/>
        </w:rPr>
        <w:t xml:space="preserve">&gt;四、落实康复工作经费</w:t>
      </w:r>
    </w:p>
    <w:p>
      <w:pPr>
        <w:ind w:left="0" w:right="0" w:firstLine="560"/>
        <w:spacing w:before="450" w:after="450" w:line="312" w:lineRule="auto"/>
      </w:pPr>
      <w:r>
        <w:rPr>
          <w:rFonts w:ascii="宋体" w:hAnsi="宋体" w:eastAsia="宋体" w:cs="宋体"/>
          <w:color w:val="000"/>
          <w:sz w:val="28"/>
          <w:szCs w:val="28"/>
        </w:rPr>
        <w:t xml:space="preserve">区财政每年将康复工作经费和精防经费纳入预算。今年，共拨入社康经费万元（人均元），精防经费万元（人均元），并按有关规定合理开支、专款专用。</w:t>
      </w:r>
    </w:p>
    <w:p>
      <w:pPr>
        <w:ind w:left="0" w:right="0" w:firstLine="560"/>
        <w:spacing w:before="450" w:after="450" w:line="312" w:lineRule="auto"/>
      </w:pPr>
      <w:r>
        <w:rPr>
          <w:rFonts w:ascii="宋体" w:hAnsi="宋体" w:eastAsia="宋体" w:cs="宋体"/>
          <w:color w:val="000"/>
          <w:sz w:val="28"/>
          <w:szCs w:val="28"/>
        </w:rPr>
        <w:t xml:space="preserve">&gt;五、存在问题和困难</w:t>
      </w:r>
    </w:p>
    <w:p>
      <w:pPr>
        <w:ind w:left="0" w:right="0" w:firstLine="560"/>
        <w:spacing w:before="450" w:after="450" w:line="312" w:lineRule="auto"/>
      </w:pPr>
      <w:r>
        <w:rPr>
          <w:rFonts w:ascii="宋体" w:hAnsi="宋体" w:eastAsia="宋体" w:cs="宋体"/>
          <w:color w:val="000"/>
          <w:sz w:val="28"/>
          <w:szCs w:val="28"/>
        </w:rPr>
        <w:t xml:space="preserve">我们在总结工作成绩的同时，必须清楚地认识存在的问题和困难。一是基层残联工作人员调整幅度较大，不少新的残联理事长和专干业务还不太熟悉，业务水平参差不齐；二是撤镇建街后很多社区刚从农村脱胎而来，各种基础设施薄弱，医疗条件差，社区居民的康复和康复意识还一时跟不上，给残疾人康复工作带来诸多困难和影响；三是社区康复医疗专业技术力量薄弱，在一定程度上影响了康复工作的开展。</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康复治理工作总结范文4</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晋升为主治医师是独立开展工作的开始，为迅速提高自己的诊疗技术，前两年本人一直在呼吸科工作，进过工作的锻炼使我迅速提高对呼吸疾病的认识和治疗水平，能熟练处理好各种情况。</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系列研究，经过一年多的努力攻关，最终完成了各种课题，在临床推广中使我深深体会到医学研究的艰辛，虽然我的课题已取得阶段性结果，但这依旧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康复治理工作总结范文5</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康复治理工作总结范文6</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所有在科室里需要进行处置的病人，都要填写治疗志愿申请单，门诊病历都要严格书写，以保证医患双方的切身利益。在服务质量上，因病施治，合理用药、合理检查，以优质的服务得到广大患者的认可和信任。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康复治理工作总结范文7</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康复治理工作总结范文8</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敢于批评和自我批评，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xx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康复治理工作总结范文9</w:t>
      </w:r>
    </w:p>
    <w:p>
      <w:pPr>
        <w:ind w:left="0" w:right="0" w:firstLine="560"/>
        <w:spacing w:before="450" w:after="450" w:line="312" w:lineRule="auto"/>
      </w:pPr>
      <w:r>
        <w:rPr>
          <w:rFonts w:ascii="宋体" w:hAnsi="宋体" w:eastAsia="宋体" w:cs="宋体"/>
          <w:color w:val="000"/>
          <w:sz w:val="28"/>
          <w:szCs w:val="28"/>
        </w:rPr>
        <w:t xml:space="preserve">xx年在院党委的正确领导和院各科室大力支持下，医院牢牢把握“打牢基础,稳中求进”的工作思路,紧紧围绕年初目标任务,医院全体职工共同努力，完成了各项目标任务。医院全年门诊量8700多人次，住院400人，出院392人，慢病补偿300多人，精神病网报112人，完成创收64万，医院运行平稳顺利。现总结如下：</w:t>
      </w:r>
    </w:p>
    <w:p>
      <w:pPr>
        <w:ind w:left="0" w:right="0" w:firstLine="560"/>
        <w:spacing w:before="450" w:after="450" w:line="312" w:lineRule="auto"/>
      </w:pPr>
      <w:r>
        <w:rPr>
          <w:rFonts w:ascii="宋体" w:hAnsi="宋体" w:eastAsia="宋体" w:cs="宋体"/>
          <w:color w:val="000"/>
          <w:sz w:val="28"/>
          <w:szCs w:val="28"/>
        </w:rPr>
        <w:t xml:space="preserve">&gt;(一)提高服务质量，完成了创收任务。</w:t>
      </w:r>
    </w:p>
    <w:p>
      <w:pPr>
        <w:ind w:left="0" w:right="0" w:firstLine="560"/>
        <w:spacing w:before="450" w:after="450" w:line="312" w:lineRule="auto"/>
      </w:pPr>
      <w:r>
        <w:rPr>
          <w:rFonts w:ascii="宋体" w:hAnsi="宋体" w:eastAsia="宋体" w:cs="宋体"/>
          <w:color w:val="000"/>
          <w:sz w:val="28"/>
          <w:szCs w:val="28"/>
        </w:rPr>
        <w:t xml:space="preserve">&gt;（二）把握正确方向，持续探索医院运行新模式</w:t>
      </w:r>
    </w:p>
    <w:p>
      <w:pPr>
        <w:ind w:left="0" w:right="0" w:firstLine="560"/>
        <w:spacing w:before="450" w:after="450" w:line="312" w:lineRule="auto"/>
      </w:pPr>
      <w:r>
        <w:rPr>
          <w:rFonts w:ascii="宋体" w:hAnsi="宋体" w:eastAsia="宋体" w:cs="宋体"/>
          <w:color w:val="000"/>
          <w:sz w:val="28"/>
          <w:szCs w:val="28"/>
        </w:rPr>
        <w:t xml:space="preserve">一是医院运行模式的.探索已持续几年，形成了一套有效的激励制度，一季度曾达到月收住病人45人，实现月收入12万，职工工作积极性空前高涨的大好局面，医院看到大好局面下存在的医疗差错和医患矛盾隐患，下大力气抓医疗质量、服务态度，树立先进典型，保证了医疗安全，实现了创收。二是在新的财务制度实行后，医院调整工作方向，狠抓劳动纪律、服务态度，教育职工正确认识国家关于清理津补贴的规定，职工工作积极性未受到明显影响。三是总结医院运行经验，激励机制对职工的工作积极性有一定影响，提高医疗质量、确保医疗安全、规范医疗行为必须依靠各项制度的认真贯彻执行，现阶段医院运行模式的探索方向正向制度执行和监督反馈方面倾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医院管理面临新形势、新问题、新矛盾，管理缺乏抓手，管理难度加大。二是医院管理收费系统运行一年，医生护士工作站尚未开通，系统出现自动作废故障，造成病员慢病损失一万多元。三是医院还存在无证上岗的问题。四是生化仪、脑电地形图仪、心电图仪等设备故障频繁。五是供电线路存在线路老化，经常调阐，易造成仪器故障。</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一是认真学习十八届三中全会精神，不断提高职工思想政治素质。二是狠抓医院管理。三是加强职工业务学习。四是继续探索医院管理新模式。</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康复治理工作总结范文10</w:t>
      </w:r>
    </w:p>
    <w:p>
      <w:pPr>
        <w:ind w:left="0" w:right="0" w:firstLine="560"/>
        <w:spacing w:before="450" w:after="450" w:line="312" w:lineRule="auto"/>
      </w:pPr>
      <w:r>
        <w:rPr>
          <w:rFonts w:ascii="宋体" w:hAnsi="宋体" w:eastAsia="宋体" w:cs="宋体"/>
          <w:color w:val="000"/>
          <w:sz w:val="28"/>
          <w:szCs w:val="28"/>
        </w:rPr>
        <w:t xml:space="preserve">推拿康复科于20xx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&gt;二、做好基础护理，突出特色专科护理，落实健康教育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1、每日进行晨间护理，到病房对患者进行宣教，整理床单元，采用湿式扫床，一床一巾，避免交叉感染；及时更换有污迹的床单被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医疗护理安全有待加强。</w:t>
      </w:r>
    </w:p>
    <w:p>
      <w:pPr>
        <w:ind w:left="0" w:right="0" w:firstLine="560"/>
        <w:spacing w:before="450" w:after="450" w:line="312" w:lineRule="auto"/>
      </w:pPr>
      <w:r>
        <w:rPr>
          <w:rFonts w:ascii="宋体" w:hAnsi="宋体" w:eastAsia="宋体" w:cs="宋体"/>
          <w:color w:val="000"/>
          <w:sz w:val="28"/>
          <w:szCs w:val="28"/>
        </w:rPr>
        <w:t xml:space="preserve">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康复治理工作总结范文11</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康复治理工作总结范文13</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首先我们认真组织科室工作人员，反复学习了**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３、抓好“三个环节”的管理和监控：</w:t>
      </w:r>
    </w:p>
    <w:p>
      <w:pPr>
        <w:ind w:left="0" w:right="0" w:firstLine="560"/>
        <w:spacing w:before="450" w:after="450" w:line="312" w:lineRule="auto"/>
      </w:pPr>
      <w:r>
        <w:rPr>
          <w:rFonts w:ascii="宋体" w:hAnsi="宋体" w:eastAsia="宋体" w:cs="宋体"/>
          <w:color w:val="000"/>
          <w:sz w:val="28"/>
          <w:szCs w:val="28"/>
        </w:rPr>
        <w:t xml:space="preserve">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康复治理工作总结范文14</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康复治理工作总结范文15</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康复治理工作总结范文16</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&gt;二、落实“无毒社区”工作。</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&gt;三、建立各项规章制度。</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&gt;四、加大宣传教育。</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康复治理工作总结范文17</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412602、9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康复治理工作总结范文18</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康复治理工作总结范文19</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康复治理工作总结范文20</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康复治理工作总结范文21</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康复治理工作总结范文22</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继续开展了以网络文化为载体，以尊重、关爱、责任、敬业为内容的医院文化建设。全年撰写论文及服务心得96篇；全院有博客70余个，发表博文816篇。</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宋体" w:hAnsi="宋体" w:eastAsia="宋体" w:cs="宋体"/>
          <w:color w:val="000"/>
          <w:sz w:val="28"/>
          <w:szCs w:val="28"/>
        </w:rPr>
        <w:t xml:space="preserve">3、深化目标管理，进一步加强目标管理，真正起到督促作用，在提高业务量的同时，重点进行全员康复知识、专科理论技术学习和交流，并以网络为载体开展文化推介活动，写论文，谈心得，发表博文大力推介医院、科室和个人业务专长，体现了把虚实做事，把事实做虚的原则。</w:t>
      </w:r>
    </w:p>
    <w:p>
      <w:pPr>
        <w:ind w:left="0" w:right="0" w:firstLine="560"/>
        <w:spacing w:before="450" w:after="450" w:line="312" w:lineRule="auto"/>
      </w:pPr>
      <w:r>
        <w:rPr>
          <w:rFonts w:ascii="宋体" w:hAnsi="宋体" w:eastAsia="宋体" w:cs="宋体"/>
          <w:color w:val="000"/>
          <w:sz w:val="28"/>
          <w:szCs w:val="28"/>
        </w:rPr>
        <w:t xml:space="preserve">各科制定了学习计划，并组织实施，全院上下可谓切实认真，紧张有序。师者，认真备课，有理有据，图文并茂。学者，认真听讲，谦虚谘询，理解消化。工作之余，既有埋头答卷，又有讨论争辩，自觉学习已蔚然成风。</w:t>
      </w:r>
    </w:p>
    <w:p>
      <w:pPr>
        <w:ind w:left="0" w:right="0" w:firstLine="560"/>
        <w:spacing w:before="450" w:after="450" w:line="312" w:lineRule="auto"/>
      </w:pPr>
      <w:r>
        <w:rPr>
          <w:rFonts w:ascii="宋体" w:hAnsi="宋体" w:eastAsia="宋体" w:cs="宋体"/>
          <w:color w:val="000"/>
          <w:sz w:val="28"/>
          <w:szCs w:val="28"/>
        </w:rPr>
        <w:t xml:space="preserve">4、夯实专科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2025-08-12T07:01:48+08:00</dcterms:created>
  <dcterms:modified xsi:type="dcterms:W3CDTF">2025-08-12T07:01:48+08:00</dcterms:modified>
</cp:coreProperties>
</file>

<file path=docProps/custom.xml><?xml version="1.0" encoding="utf-8"?>
<Properties xmlns="http://schemas.openxmlformats.org/officeDocument/2006/custom-properties" xmlns:vt="http://schemas.openxmlformats.org/officeDocument/2006/docPropsVTypes"/>
</file>