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财政工作总结范文(精选14篇)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财政局负责地方财政工作，落实财政制度，按政策组织财政收入，保证财政支出，管理和使用地方财政资金，促进工农业生产和各项事业的发展。 以下是为大家整理的关于财政工作总结的文章14篇 ,欢迎品鉴！【篇1】财政工作总结　　202_年是贯彻党的十九大...</w:t>
      </w:r>
    </w:p>
    <w:p>
      <w:pPr>
        <w:ind w:left="0" w:right="0" w:firstLine="560"/>
        <w:spacing w:before="450" w:after="450" w:line="312" w:lineRule="auto"/>
      </w:pPr>
      <w:r>
        <w:rPr>
          <w:rFonts w:ascii="宋体" w:hAnsi="宋体" w:eastAsia="宋体" w:cs="宋体"/>
          <w:color w:val="000"/>
          <w:sz w:val="28"/>
          <w:szCs w:val="28"/>
        </w:rPr>
        <w:t xml:space="preserve">财政局负责地方财政工作，落实财政制度，按政策组织财政收入，保证财政支出，管理和使用地方财政资金，促进工农业生产和各项事业的发展。 以下是为大家整理的关于财政工作总结的文章14篇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【篇1】财政工作总结</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做好今年的党风廉政建设工作责任重大。局党委要以习近平新时代中国特色社会主义思想为指导，全面贯彻落实党的十九大和十九届一中、二中、三中全会精神，不忘初心，牢记使命，不断增强“四个意识”，坚定“四个自信”，以党的政治建设为统领，切实履行全面从严治党主体责任，努力打造忠诚干净担当的财政干部队伍，为我县财政事业健康发展提供坚强保证。</w:t>
      </w:r>
    </w:p>
    <w:p>
      <w:pPr>
        <w:ind w:left="0" w:right="0" w:firstLine="560"/>
        <w:spacing w:before="450" w:after="450" w:line="312" w:lineRule="auto"/>
      </w:pPr>
      <w:r>
        <w:rPr>
          <w:rFonts w:ascii="宋体" w:hAnsi="宋体" w:eastAsia="宋体" w:cs="宋体"/>
          <w:color w:val="000"/>
          <w:sz w:val="28"/>
          <w:szCs w:val="28"/>
        </w:rPr>
        <w:t xml:space="preserve">&gt;　　一、继续巩固和深化贯彻落实中央八项规定精神成果。</w:t>
      </w:r>
    </w:p>
    <w:p>
      <w:pPr>
        <w:ind w:left="0" w:right="0" w:firstLine="560"/>
        <w:spacing w:before="450" w:after="450" w:line="312" w:lineRule="auto"/>
      </w:pPr>
      <w:r>
        <w:rPr>
          <w:rFonts w:ascii="宋体" w:hAnsi="宋体" w:eastAsia="宋体" w:cs="宋体"/>
          <w:color w:val="000"/>
          <w:sz w:val="28"/>
          <w:szCs w:val="28"/>
        </w:rPr>
        <w:t xml:space="preserve">　　局党委班子成员要带头转变作风，经常摆摆表现、找找差距，坚持身体力行、以上率下，形式“头雁效应”。要驰而不息纠正“四风”，严防享乐主义、奢靡之风重新抬头，紧盯形式主义、官僚主义的“十种表现”，在反对形式主义、官僚主义上下更大功夫，对表态调门高、行动少落实差的严肃问责。坚决反对特权思想和特权现象，教育引导党员干部增强群众感情，严肃约束自己，严格家教家风。今年要重点在培植重要财源、编制部门预算、脱贫攻坚结对帮扶、扶贫资金监管、“三公”经费控制等方面加强工作力度，创新工作举措，积极开展调查研究并抓好工作落实。局班子成员要紧扣我县经济社会发展实际，紧扣人民群众生产生活，紧扣当前面临的实际困难和发展机遇，深入基层单位、深入田间地头、深入企业车间，认真扎实地做好调查研究这项基本功，使调查研究成为我们的谋事之基、成事之道，以大兴调查研究之风，反对形式主义和官僚主义之害。</w:t>
      </w:r>
    </w:p>
    <w:p>
      <w:pPr>
        <w:ind w:left="0" w:right="0" w:firstLine="560"/>
        <w:spacing w:before="450" w:after="450" w:line="312" w:lineRule="auto"/>
      </w:pPr>
      <w:r>
        <w:rPr>
          <w:rFonts w:ascii="宋体" w:hAnsi="宋体" w:eastAsia="宋体" w:cs="宋体"/>
          <w:color w:val="000"/>
          <w:sz w:val="28"/>
          <w:szCs w:val="28"/>
        </w:rPr>
        <w:t xml:space="preserve">　&gt;　二、继续加强党风廉政建设学习教育。</w:t>
      </w:r>
    </w:p>
    <w:p>
      <w:pPr>
        <w:ind w:left="0" w:right="0" w:firstLine="560"/>
        <w:spacing w:before="450" w:after="450" w:line="312" w:lineRule="auto"/>
      </w:pPr>
      <w:r>
        <w:rPr>
          <w:rFonts w:ascii="宋体" w:hAnsi="宋体" w:eastAsia="宋体" w:cs="宋体"/>
          <w:color w:val="000"/>
          <w:sz w:val="28"/>
          <w:szCs w:val="28"/>
        </w:rPr>
        <w:t xml:space="preserve">　　要鼓励党员干部职工加强党风廉政建设方面的知识学习，特别是要加强党的十九大报告中关于全面从严治党的论述和十九届中央纪委二次全会精神的学习和领会。局党委将组织人员编写简明学习手册，人手一册，方便学习，提高效果。鼓励广大党员干部积极撰写党风廉政建设读书笔记和心得体会，局党委年终将组织检查评比。上半年、下半年分别邀请有关领导或老师举办党风廉政建设专题讲座，帮助党员干部加深对反腐倡廉工作的认识和了解。各财政所要充分利用现有条件，因地制宜制作若干党风廉政建设宣传栏或宣传牌，上下联动，努力营造财政廉政文化浓厚氛围。</w:t>
      </w:r>
    </w:p>
    <w:p>
      <w:pPr>
        <w:ind w:left="0" w:right="0" w:firstLine="560"/>
        <w:spacing w:before="450" w:after="450" w:line="312" w:lineRule="auto"/>
      </w:pPr>
      <w:r>
        <w:rPr>
          <w:rFonts w:ascii="宋体" w:hAnsi="宋体" w:eastAsia="宋体" w:cs="宋体"/>
          <w:color w:val="000"/>
          <w:sz w:val="28"/>
          <w:szCs w:val="28"/>
        </w:rPr>
        <w:t xml:space="preserve">&gt;　　三、积极配合开展扶贫领域腐败和作风问题专项治理。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　　根据中央和省纪委关于开展扶贫领域腐败和作风问题专项治理的部署和安排，财政部门作为扶贫资金的主要管理部门，一方面要积极主动为县委、政府筹集扶贫资金出谋划策，当好参谋助手，为“十大扶贫工程”提供充足的资金保障，另一方面要加强对扶贫资金管理使用情况的监督检查，充分发挥财政监督的职能作用，切实履行监管责任，确保扶贫资金安全运行。今年，局党委将适时开展对扶贫资金使用情况的专项检查。</w:t>
      </w:r>
    </w:p>
    <w:p>
      <w:pPr>
        <w:ind w:left="0" w:right="0" w:firstLine="560"/>
        <w:spacing w:before="450" w:after="450" w:line="312" w:lineRule="auto"/>
      </w:pPr>
      <w:r>
        <w:rPr>
          <w:rFonts w:ascii="宋体" w:hAnsi="宋体" w:eastAsia="宋体" w:cs="宋体"/>
          <w:color w:val="000"/>
          <w:sz w:val="28"/>
          <w:szCs w:val="28"/>
        </w:rPr>
        <w:t xml:space="preserve">&gt;　　四、继续严格执行党风廉政建设的有关制度。</w:t>
      </w:r>
    </w:p>
    <w:p>
      <w:pPr>
        <w:ind w:left="0" w:right="0" w:firstLine="560"/>
        <w:spacing w:before="450" w:after="450" w:line="312" w:lineRule="auto"/>
      </w:pPr>
      <w:r>
        <w:rPr>
          <w:rFonts w:ascii="宋体" w:hAnsi="宋体" w:eastAsia="宋体" w:cs="宋体"/>
          <w:color w:val="000"/>
          <w:sz w:val="28"/>
          <w:szCs w:val="28"/>
        </w:rPr>
        <w:t xml:space="preserve">　　局党委要与各股室、各财政所、各二级单位分别签订党风廉政建设责任状，分清责任，层层落实。要继续开展谈心谈话和清风约谈等工作，对苗头性问题要及时尽早谈话提醒，充分发挥廉政谈话的警示作用。要坚持实行“带头家访、严肃家风”制度，每位班子成员对自己所分管的干部视情况安排家访，做好走访记录，促进家风建设。要继续开展领导带头讲党课制度，每位班子成员必须在自己所在支部讲一次党课，每位支部书记也要尽量通过讲党课的形式，提高党员干部的廉政意识。要严格执行局党委《关于细化党风廉政建设“一岗双责”制度的实施意见》，对违规违纪行为要敢于问责，切实发挥问责倒逼尽责的作用。局党委要切实承担好全面从严治党的主体责任，全年研究党风廉政建设工作应不少于4次，局党委会议应当把学习传达党章、党规和有关文件列入会议议程，做到时学时新、警钟长鸣。</w:t>
      </w:r>
    </w:p>
    <w:p>
      <w:pPr>
        <w:ind w:left="0" w:right="0" w:firstLine="560"/>
        <w:spacing w:before="450" w:after="450" w:line="312" w:lineRule="auto"/>
      </w:pPr>
      <w:r>
        <w:rPr>
          <w:rFonts w:ascii="宋体" w:hAnsi="宋体" w:eastAsia="宋体" w:cs="宋体"/>
          <w:color w:val="000"/>
          <w:sz w:val="28"/>
          <w:szCs w:val="28"/>
        </w:rPr>
        <w:t xml:space="preserve">　　此外，鉴于人事变动，决定曾佑泉、邓柯华二位同志负责局党风廉政建设日常工作。</w:t>
      </w:r>
    </w:p>
    <w:p>
      <w:pPr>
        <w:ind w:left="0" w:right="0" w:firstLine="560"/>
        <w:spacing w:before="450" w:after="450" w:line="312" w:lineRule="auto"/>
      </w:pPr>
      <w:r>
        <w:rPr>
          <w:rFonts w:ascii="黑体" w:hAnsi="黑体" w:eastAsia="黑体" w:cs="黑体"/>
          <w:color w:val="000000"/>
          <w:sz w:val="36"/>
          <w:szCs w:val="36"/>
          <w:b w:val="1"/>
          <w:bCs w:val="1"/>
        </w:rPr>
        <w:t xml:space="preserve">【篇2】财政工作总结</w:t>
      </w:r>
    </w:p>
    <w:p>
      <w:pPr>
        <w:ind w:left="0" w:right="0" w:firstLine="560"/>
        <w:spacing w:before="450" w:after="450" w:line="312" w:lineRule="auto"/>
      </w:pPr>
      <w:r>
        <w:rPr>
          <w:rFonts w:ascii="宋体" w:hAnsi="宋体" w:eastAsia="宋体" w:cs="宋体"/>
          <w:color w:val="000"/>
          <w:sz w:val="28"/>
          <w:szCs w:val="28"/>
        </w:rPr>
        <w:t xml:space="preserve">　　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　　&gt;二、勤思考，敢探索，不断提高工作能力。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　　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w:t>
      </w:r>
    </w:p>
    <w:p>
      <w:pPr>
        <w:ind w:left="0" w:right="0" w:firstLine="560"/>
        <w:spacing w:before="450" w:after="450" w:line="312" w:lineRule="auto"/>
      </w:pPr>
      <w:r>
        <w:rPr>
          <w:rFonts w:ascii="宋体" w:hAnsi="宋体" w:eastAsia="宋体" w:cs="宋体"/>
          <w:color w:val="000"/>
          <w:sz w:val="28"/>
          <w:szCs w:val="28"/>
        </w:rPr>
        <w:t xml:space="preserve">　　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&gt;　　三、立足本职，做好工作。</w:t>
      </w:r>
    </w:p>
    <w:p>
      <w:pPr>
        <w:ind w:left="0" w:right="0" w:firstLine="560"/>
        <w:spacing w:before="450" w:after="450" w:line="312" w:lineRule="auto"/>
      </w:pPr>
      <w:r>
        <w:rPr>
          <w:rFonts w:ascii="宋体" w:hAnsi="宋体" w:eastAsia="宋体" w:cs="宋体"/>
          <w:color w:val="000"/>
          <w:sz w:val="28"/>
          <w:szCs w:val="28"/>
        </w:rPr>
        <w:t xml:space="preserve">　　1、带好队伍</w:t>
      </w:r>
    </w:p>
    <w:p>
      <w:pPr>
        <w:ind w:left="0" w:right="0" w:firstLine="560"/>
        <w:spacing w:before="450" w:after="450" w:line="312" w:lineRule="auto"/>
      </w:pPr>
      <w:r>
        <w:rPr>
          <w:rFonts w:ascii="宋体" w:hAnsi="宋体" w:eastAsia="宋体" w:cs="宋体"/>
          <w:color w:val="000"/>
          <w:sz w:val="28"/>
          <w:szCs w:val="28"/>
        </w:rPr>
        <w:t xml:space="preserve">　　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　　2、制定落实好各项制度</w:t>
      </w:r>
    </w:p>
    <w:p>
      <w:pPr>
        <w:ind w:left="0" w:right="0" w:firstLine="560"/>
        <w:spacing w:before="450" w:after="450" w:line="312" w:lineRule="auto"/>
      </w:pPr>
      <w:r>
        <w:rPr>
          <w:rFonts w:ascii="宋体" w:hAnsi="宋体" w:eastAsia="宋体" w:cs="宋体"/>
          <w:color w:val="000"/>
          <w:sz w:val="28"/>
          <w:szCs w:val="28"/>
        </w:rPr>
        <w:t xml:space="preserve">　　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　　3、当好领导参谋，做好服务工作</w:t>
      </w:r>
    </w:p>
    <w:p>
      <w:pPr>
        <w:ind w:left="0" w:right="0" w:firstLine="560"/>
        <w:spacing w:before="450" w:after="450" w:line="312" w:lineRule="auto"/>
      </w:pPr>
      <w:r>
        <w:rPr>
          <w:rFonts w:ascii="宋体" w:hAnsi="宋体" w:eastAsia="宋体" w:cs="宋体"/>
          <w:color w:val="000"/>
          <w:sz w:val="28"/>
          <w:szCs w:val="28"/>
        </w:rPr>
        <w:t xml:space="preserve">　　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w:t>
      </w:r>
    </w:p>
    <w:p>
      <w:pPr>
        <w:ind w:left="0" w:right="0" w:firstLine="560"/>
        <w:spacing w:before="450" w:after="450" w:line="312" w:lineRule="auto"/>
      </w:pPr>
      <w:r>
        <w:rPr>
          <w:rFonts w:ascii="宋体" w:hAnsi="宋体" w:eastAsia="宋体" w:cs="宋体"/>
          <w:color w:val="000"/>
          <w:sz w:val="28"/>
          <w:szCs w:val="28"/>
        </w:rPr>
        <w:t xml:space="preserve">　　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　&gt;　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　　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　　以上是本人今年来工作学习中的一点做法和体会，对照党员先进性的标准，仍有一定的差距，主要表现在：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一是由于自身知识能力的限制，决策能力尚待提高。往往是思考得多，实施得少，取得的成效少；</w:t>
      </w:r>
    </w:p>
    <w:p>
      <w:pPr>
        <w:ind w:left="0" w:right="0" w:firstLine="560"/>
        <w:spacing w:before="450" w:after="450" w:line="312" w:lineRule="auto"/>
      </w:pPr>
      <w:r>
        <w:rPr>
          <w:rFonts w:ascii="宋体" w:hAnsi="宋体" w:eastAsia="宋体" w:cs="宋体"/>
          <w:color w:val="000"/>
          <w:sz w:val="28"/>
          <w:szCs w:val="28"/>
        </w:rPr>
        <w:t xml:space="preserve">　　二是组织协调能力需要进一步锻炼，在个别事关全局的大事上，往往还需要主要领导出面才能协调处理；</w:t>
      </w:r>
    </w:p>
    <w:p>
      <w:pPr>
        <w:ind w:left="0" w:right="0" w:firstLine="560"/>
        <w:spacing w:before="450" w:after="450" w:line="312" w:lineRule="auto"/>
      </w:pPr>
      <w:r>
        <w:rPr>
          <w:rFonts w:ascii="宋体" w:hAnsi="宋体" w:eastAsia="宋体" w:cs="宋体"/>
          <w:color w:val="000"/>
          <w:sz w:val="28"/>
          <w:szCs w:val="28"/>
        </w:rPr>
        <w:t xml:space="preserve">　　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【篇3】财政工作总结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一、高度重视，加强领导，确保创建法治活动落到实处</w:t>
      </w:r>
    </w:p>
    <w:p>
      <w:pPr>
        <w:ind w:left="0" w:right="0" w:firstLine="560"/>
        <w:spacing w:before="450" w:after="450" w:line="312" w:lineRule="auto"/>
      </w:pPr>
      <w:r>
        <w:rPr>
          <w:rFonts w:ascii="宋体" w:hAnsi="宋体" w:eastAsia="宋体" w:cs="宋体"/>
          <w:color w:val="000"/>
          <w:sz w:val="28"/>
          <w:szCs w:val="28"/>
        </w:rPr>
        <w:t xml:space="preserve">　　一年来，全乡各党组织继续坚持和完善党委统一领导，人大监督，政府实施，各部门配合，全社会共同参与的领导体制和工作机制，充分发挥党委总揽全局，协调各方的领导</w:t>
      </w:r>
    </w:p>
    <w:p>
      <w:pPr>
        <w:ind w:left="0" w:right="0" w:firstLine="560"/>
        <w:spacing w:before="450" w:after="450" w:line="312" w:lineRule="auto"/>
      </w:pPr>
      <w:r>
        <w:rPr>
          <w:rFonts w:ascii="宋体" w:hAnsi="宋体" w:eastAsia="宋体" w:cs="宋体"/>
          <w:color w:val="000"/>
          <w:sz w:val="28"/>
          <w:szCs w:val="28"/>
        </w:rPr>
        <w:t xml:space="preserve">　　核心作用，进一步加强党委对创建法治政府示范活动工作的领导。</w:t>
      </w:r>
    </w:p>
    <w:p>
      <w:pPr>
        <w:ind w:left="0" w:right="0" w:firstLine="560"/>
        <w:spacing w:before="450" w:after="450" w:line="312" w:lineRule="auto"/>
      </w:pPr>
      <w:r>
        <w:rPr>
          <w:rFonts w:ascii="宋体" w:hAnsi="宋体" w:eastAsia="宋体" w:cs="宋体"/>
          <w:color w:val="000"/>
          <w:sz w:val="28"/>
          <w:szCs w:val="28"/>
        </w:rPr>
        <w:t xml:space="preserve">　　&gt;二，以深入开展法制宣传教育为基础，以\"推进六进\"为载体，全面推进创建法治政府示范活动进程。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(一)围绕中心工作开展丰富多彩的法制宣传教育活动我乡围绕党委、政府各项中心工作，相关部门密切配合，组织新颁布的法律法规的学习宣传，举办\"保障平安十都、构</w:t>
      </w:r>
    </w:p>
    <w:p>
      <w:pPr>
        <w:ind w:left="0" w:right="0" w:firstLine="560"/>
        <w:spacing w:before="450" w:after="450" w:line="312" w:lineRule="auto"/>
      </w:pPr>
      <w:r>
        <w:rPr>
          <w:rFonts w:ascii="宋体" w:hAnsi="宋体" w:eastAsia="宋体" w:cs="宋体"/>
          <w:color w:val="000"/>
          <w:sz w:val="28"/>
          <w:szCs w:val="28"/>
        </w:rPr>
        <w:t xml:space="preserve">　　建和谐社会\"，积极开展法治政府创建活动，\"弘扬法制精神等法制宣传日活动。</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全乡公务员中开展学法用法活动和进行依法行政培训，将领导干部作为法制宣传教育工作的重点对象，继续坚持和完善党委理论中心组集体学法用法制度和领导干部法制讲座制度，行政执法人员法律知识培训制度，不断创新学法形式，增强学法用法的效果。对全乡202_年度领导干部学法用法工作做出了具体安排，确保领导干部和公务员每年学法时间不少于40小时。</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(三)公务员学法主题明确，重点突出。树立法治政府观念，提高公务员依法行政能力，认真抓好公务员学业法用法工作，提高公务员依法行政、公共执法能力。通过法制讲座、</w:t>
      </w:r>
    </w:p>
    <w:p>
      <w:pPr>
        <w:ind w:left="0" w:right="0" w:firstLine="560"/>
        <w:spacing w:before="450" w:after="450" w:line="312" w:lineRule="auto"/>
      </w:pPr>
      <w:r>
        <w:rPr>
          <w:rFonts w:ascii="宋体" w:hAnsi="宋体" w:eastAsia="宋体" w:cs="宋体"/>
          <w:color w:val="000"/>
          <w:sz w:val="28"/>
          <w:szCs w:val="28"/>
        </w:rPr>
        <w:t xml:space="preserve">　　集中培训、年终考核等加强公务员行政许可法、廉政建设有关法律法规的学习宣传，培养公务员有权必有责、有权受监督、违法要追究的法纪观念。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w:t>
      </w:r>
    </w:p>
    <w:p>
      <w:pPr>
        <w:ind w:left="0" w:right="0" w:firstLine="560"/>
        <w:spacing w:before="450" w:after="450" w:line="312" w:lineRule="auto"/>
      </w:pPr>
      <w:r>
        <w:rPr>
          <w:rFonts w:ascii="宋体" w:hAnsi="宋体" w:eastAsia="宋体" w:cs="宋体"/>
          <w:color w:val="000"/>
          <w:sz w:val="28"/>
          <w:szCs w:val="28"/>
        </w:rPr>
        <w:t xml:space="preserve">　　(五)村社居民的法制宣传教育进一步增强。充分借助各村社的可利用资源，积极开展法律宣传活动，在村社中开展法制宣传栏，通过一系列的法制宣传使他们能懂得运用法律维护自己的合法权益，增强村社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外来流动人口普法教育工作任重道远，既是\"七五\"普法教育重点之一，也是普法工作难点。我乡积极与各相关部门配合，司法所积极采取多种形式广泛宣传与他们生活、工作相关联的法律、法规，联合派出所、村委会等相关单位举办流动人口、出租户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&gt;　　三、深化依法治理，推进法治xx建设</w:t>
      </w:r>
    </w:p>
    <w:p>
      <w:pPr>
        <w:ind w:left="0" w:right="0" w:firstLine="560"/>
        <w:spacing w:before="450" w:after="450" w:line="312" w:lineRule="auto"/>
      </w:pPr>
      <w:r>
        <w:rPr>
          <w:rFonts w:ascii="宋体" w:hAnsi="宋体" w:eastAsia="宋体" w:cs="宋体"/>
          <w:color w:val="000"/>
          <w:sz w:val="28"/>
          <w:szCs w:val="28"/>
        </w:rPr>
        <w:t xml:space="preserve">　　(一)加强法治xx建设，努力提升全乡法治化管理水平。围绕全面推进依法行政，建设法治xx主题，加快行政管理体制改革，规范执法程序和执法行为。</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法治政府建设，全面推进基层依法治理工作。积极开展依法行政示范单位创建活动，进一步完善和推广执法责任制，执法公示制和执法过错责任追究制，依法规范与人民群众切身利益相关的行政机关，公共事业部门的行政行为和经营服务行为，切实推进行业依法治理工作。</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乡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创建工作，深入开展\"民主法治村\"创建活动.按照\"村自治组织健全，自治制度完善，民主选举规范有序，民主决策制度健全，民主管理制度落实，民主监督机制运行良好，法制宣传教育扎实深入。</w:t>
      </w:r>
    </w:p>
    <w:p>
      <w:pPr>
        <w:ind w:left="0" w:right="0" w:firstLine="560"/>
        <w:spacing w:before="450" w:after="450" w:line="312" w:lineRule="auto"/>
      </w:pPr>
      <w:r>
        <w:rPr>
          <w:rFonts w:ascii="黑体" w:hAnsi="黑体" w:eastAsia="黑体" w:cs="黑体"/>
          <w:color w:val="000000"/>
          <w:sz w:val="36"/>
          <w:szCs w:val="36"/>
          <w:b w:val="1"/>
          <w:bCs w:val="1"/>
        </w:rPr>
        <w:t xml:space="preserve">【篇4】财政工作总结</w:t>
      </w:r>
    </w:p>
    <w:p>
      <w:pPr>
        <w:ind w:left="0" w:right="0" w:firstLine="560"/>
        <w:spacing w:before="450" w:after="450" w:line="312" w:lineRule="auto"/>
      </w:pPr>
      <w:r>
        <w:rPr>
          <w:rFonts w:ascii="宋体" w:hAnsi="宋体" w:eastAsia="宋体" w:cs="宋体"/>
          <w:color w:val="000"/>
          <w:sz w:val="28"/>
          <w:szCs w:val="28"/>
        </w:rPr>
        <w:t xml:space="preserve">　　今年以来，全市各级财政部门在市委、市政府的坚强领导和市人大的监督指导下，坚持以习近平新时代中国特色社会主义思想为指导，认真贯彻党的十九大和十九届二中、三中、四中、五中全会精神，全面落实中央和省、市委决策部署，认真实施积极财政政策，主动作为、锐意进取，为我市全面落实“六稳”“六保”工作要求，保障打好“三大攻坚战”，坚定不移实施中国碳谷·绿金淮北战略和“一二三四五”总体发展思路，全面建成小康社会的目标提供了有力的财政保障。</w:t>
      </w:r>
    </w:p>
    <w:p>
      <w:pPr>
        <w:ind w:left="0" w:right="0" w:firstLine="560"/>
        <w:spacing w:before="450" w:after="450" w:line="312" w:lineRule="auto"/>
      </w:pPr>
      <w:r>
        <w:rPr>
          <w:rFonts w:ascii="宋体" w:hAnsi="宋体" w:eastAsia="宋体" w:cs="宋体"/>
          <w:color w:val="000"/>
          <w:sz w:val="28"/>
          <w:szCs w:val="28"/>
        </w:rPr>
        <w:t xml:space="preserve">&gt;　　一、202_年财政工作开展情况</w:t>
      </w:r>
    </w:p>
    <w:p>
      <w:pPr>
        <w:ind w:left="0" w:right="0" w:firstLine="560"/>
        <w:spacing w:before="450" w:after="450" w:line="312" w:lineRule="auto"/>
      </w:pPr>
      <w:r>
        <w:rPr>
          <w:rFonts w:ascii="宋体" w:hAnsi="宋体" w:eastAsia="宋体" w:cs="宋体"/>
          <w:color w:val="000"/>
          <w:sz w:val="28"/>
          <w:szCs w:val="28"/>
        </w:rPr>
        <w:t xml:space="preserve">　　（一）财政收支情况</w:t>
      </w:r>
    </w:p>
    <w:p>
      <w:pPr>
        <w:ind w:left="0" w:right="0" w:firstLine="560"/>
        <w:spacing w:before="450" w:after="450" w:line="312" w:lineRule="auto"/>
      </w:pPr>
      <w:r>
        <w:rPr>
          <w:rFonts w:ascii="宋体" w:hAnsi="宋体" w:eastAsia="宋体" w:cs="宋体"/>
          <w:color w:val="000"/>
          <w:sz w:val="28"/>
          <w:szCs w:val="28"/>
        </w:rPr>
        <w:t xml:space="preserve">　　截至9月底，全市财政总收入完成117.9亿元，同比下降3.7%，高于全省平均增幅0.1个百分点，增幅排名第8位。全市财政支出132.7亿元，同比下降10%。其中用于民生方面的支出105.7亿元，同比增长14.5%，占全市财政支出总量的80%。</w:t>
      </w:r>
    </w:p>
    <w:p>
      <w:pPr>
        <w:ind w:left="0" w:right="0" w:firstLine="560"/>
        <w:spacing w:before="450" w:after="450" w:line="312" w:lineRule="auto"/>
      </w:pPr>
      <w:r>
        <w:rPr>
          <w:rFonts w:ascii="宋体" w:hAnsi="宋体" w:eastAsia="宋体" w:cs="宋体"/>
          <w:color w:val="000"/>
          <w:sz w:val="28"/>
          <w:szCs w:val="28"/>
        </w:rPr>
        <w:t xml:space="preserve">　　预计全年，全市财政总收入完成140亿元，与去年基本持平。全市财政支出195亿元，同比增长2.6%,其中用于民生方面的支出156.5亿元，占财政支出总量的80%以上。</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大力支持实体经济发展。统筹安排“三重一创”专项资金和产业扶持资金4.4亿元。依托25亿元母基金，与社会资本合作市场化运作设立70多亿元的新材料基金、中小企业基金等8个子基金，有力支持了我市制造业升级、科技创新及现代服务业发展。统筹各类项目建设资金32.9亿元、争取政府债券资金15亿元，支持重点领域重大项目建设。积极引导社会资本投入，加快PPP项目建设，目前10大项目已完成投资60多亿元，努力补齐发展短板，垫厚增长基础。坚决落实减税降费政策，今年1-9月份新增减税降费21.83亿元，对1524户中小微企业及个体经营户免征3个月房租202_万元。</w:t>
      </w:r>
    </w:p>
    <w:p>
      <w:pPr>
        <w:ind w:left="0" w:right="0" w:firstLine="560"/>
        <w:spacing w:before="450" w:after="450" w:line="312" w:lineRule="auto"/>
      </w:pPr>
      <w:r>
        <w:rPr>
          <w:rFonts w:ascii="宋体" w:hAnsi="宋体" w:eastAsia="宋体" w:cs="宋体"/>
          <w:color w:val="000"/>
          <w:sz w:val="28"/>
          <w:szCs w:val="28"/>
        </w:rPr>
        <w:t xml:space="preserve">　　2.加大民生领域投入力度。持续加大民生领域投入力度。至9月底，我市用于教育、医疗卫生等民生支出105.7亿元，占预算总支出的80.0%，其中已拨付33项民生工程资金43亿元，占计划投入资金的92.5%，有效推进了各项民生政策落实和民生工程的顺利实施。</w:t>
      </w:r>
    </w:p>
    <w:p>
      <w:pPr>
        <w:ind w:left="0" w:right="0" w:firstLine="560"/>
        <w:spacing w:before="450" w:after="450" w:line="312" w:lineRule="auto"/>
      </w:pPr>
      <w:r>
        <w:rPr>
          <w:rFonts w:ascii="宋体" w:hAnsi="宋体" w:eastAsia="宋体" w:cs="宋体"/>
          <w:color w:val="000"/>
          <w:sz w:val="28"/>
          <w:szCs w:val="28"/>
        </w:rPr>
        <w:t xml:space="preserve">　　3.支持打好三大攻坚战役。及时拨付中央扶贫专项资金1903万元、省级扶贫专项资金969.9万元、市本级19000万元，盘活存量160万元，助力我市脱贫攻坚工作。实行债务限额管理、风险预警，建立应急处置预案，全面清理规范政府举债融资行为，债务风险总体可控，债务管理工作在全省综合考评中保持优秀等次。202_年全市政府债券资金进度连续三个月保持前列，1-9月份支出进度为56%，超过全省平均水平约10个百分点，有力地支持了淮北经济社会高质量发展建设。加大污染防治资金投入力度，202_年安排大气污染防治、地表水水质监管、土壤污染风险管控等节能环保支出1.03亿元，环境质量持续改善。</w:t>
      </w:r>
    </w:p>
    <w:p>
      <w:pPr>
        <w:ind w:left="0" w:right="0" w:firstLine="560"/>
        <w:spacing w:before="450" w:after="450" w:line="312" w:lineRule="auto"/>
      </w:pPr>
      <w:r>
        <w:rPr>
          <w:rFonts w:ascii="宋体" w:hAnsi="宋体" w:eastAsia="宋体" w:cs="宋体"/>
          <w:color w:val="000"/>
          <w:sz w:val="28"/>
          <w:szCs w:val="28"/>
        </w:rPr>
        <w:t xml:space="preserve">　　4.着力强化财政收支管理。一是着力加强收入预期管理。面对困难挑战，全市各级财政部门积极应对，努力克服突发疫情影响，切实加强收入预期管理，不断强化经济运行分析和收入调度，实现财政收入均衡入库。二是着力加强“三保”支出管理。健全完善“定期报告+重点关注”的执行监控机制，加强县区“三保”预算审核和库款调度，协调统筹全市“三保”支出资金；积极盘活存量资金资产，集中财力用于保障“三保”及其他重点支出，支持提升县级财政保障能力，切实兜牢基层“三保”底线。三是强化直达资金监督检查。截至目前，省财政下达我市直达资金22.7亿元，已支出15.6亿元，支出进度68.7%，支出进度位居全省前二名，有效发挥了直达资金支持保民生、保工资、保运转和补短板、促增长、扩内需的作用，有力推进了“六稳”“六保”工作任务的落实。</w:t>
      </w:r>
    </w:p>
    <w:p>
      <w:pPr>
        <w:ind w:left="0" w:right="0" w:firstLine="560"/>
        <w:spacing w:before="450" w:after="450" w:line="312" w:lineRule="auto"/>
      </w:pPr>
      <w:r>
        <w:rPr>
          <w:rFonts w:ascii="宋体" w:hAnsi="宋体" w:eastAsia="宋体" w:cs="宋体"/>
          <w:color w:val="000"/>
          <w:sz w:val="28"/>
          <w:szCs w:val="28"/>
        </w:rPr>
        <w:t xml:space="preserve">　　5.持续深化财政管理改革。一是改革完善市县区现行财政体制，制定《淮北市市以下财政事权和支出责任划分改革实施方案》，逐步规范了市县区利益分配关系，明确了各自事权责任。二是制定出台《淮北市市级预算绩效管理实施方案》《淮北市市直部门预算绩效管理考核办法》等制度办法，依规组织开展绩效评价，每年选择20个左右重大项目进行重点绩效评价。完善预算信息公开制度，扩大项目公开评审范围，深化国库集中支付改革。</w:t>
      </w:r>
    </w:p>
    <w:p>
      <w:pPr>
        <w:ind w:left="0" w:right="0" w:firstLine="560"/>
        <w:spacing w:before="450" w:after="450" w:line="312" w:lineRule="auto"/>
      </w:pPr>
      <w:r>
        <w:rPr>
          <w:rFonts w:ascii="宋体" w:hAnsi="宋体" w:eastAsia="宋体" w:cs="宋体"/>
          <w:color w:val="000"/>
          <w:sz w:val="28"/>
          <w:szCs w:val="28"/>
        </w:rPr>
        <w:t xml:space="preserve">　　（三）存在问题及202_年工作打算</w:t>
      </w:r>
    </w:p>
    <w:p>
      <w:pPr>
        <w:ind w:left="0" w:right="0" w:firstLine="560"/>
        <w:spacing w:before="450" w:after="450" w:line="312" w:lineRule="auto"/>
      </w:pPr>
      <w:r>
        <w:rPr>
          <w:rFonts w:ascii="宋体" w:hAnsi="宋体" w:eastAsia="宋体" w:cs="宋体"/>
          <w:color w:val="000"/>
          <w:sz w:val="28"/>
          <w:szCs w:val="28"/>
        </w:rPr>
        <w:t xml:space="preserve">　　当前，我市财政经济形势总体趋好，但面临形势依然严峻：一是今年以来，受煤炭价格下降、国家减税降费政策和新冠肺炎疫情等诸多因素的叠加影响，财政收入保持持续增长态势难度较大，财政收入增幅将趋于平缓。二是支持疫情防控复工复产、“三保”等刚性支出压力加大，收支矛盾将进一步凸显。三是财政国资工作改革有待进一步推进。</w:t>
      </w:r>
    </w:p>
    <w:p>
      <w:pPr>
        <w:ind w:left="0" w:right="0" w:firstLine="560"/>
        <w:spacing w:before="450" w:after="450" w:line="312" w:lineRule="auto"/>
      </w:pPr>
      <w:r>
        <w:rPr>
          <w:rFonts w:ascii="宋体" w:hAnsi="宋体" w:eastAsia="宋体" w:cs="宋体"/>
          <w:color w:val="000"/>
          <w:sz w:val="28"/>
          <w:szCs w:val="28"/>
        </w:rPr>
        <w:t xml:space="preserve">　　1.持续助推经济高质量发展。一是坚决落实减税降费政策和扶持企业发展政策。二是管好用好上级直达资金。三是积极争取更多的上级资金和政府专项债券资金支持，统筹安排财政预算资金，大力支持“四基一高一大”、龙头企业、新兴产业和开发园区及重点领域重大项目建设。</w:t>
      </w:r>
    </w:p>
    <w:p>
      <w:pPr>
        <w:ind w:left="0" w:right="0" w:firstLine="560"/>
        <w:spacing w:before="450" w:after="450" w:line="312" w:lineRule="auto"/>
      </w:pPr>
      <w:r>
        <w:rPr>
          <w:rFonts w:ascii="宋体" w:hAnsi="宋体" w:eastAsia="宋体" w:cs="宋体"/>
          <w:color w:val="000"/>
          <w:sz w:val="28"/>
          <w:szCs w:val="28"/>
        </w:rPr>
        <w:t xml:space="preserve">　　2.持续提高财政收支运行质量。一是密切关注新冠肺炎疫情对财政工作的影响，提前做好增收补欠预案，做好提前量，下好先手棋，打好主动仗，确保完成财政收入目标任务。二是大力压减一般性支出，严格控制“三公”经费，集中财力向民生扶贫领域倾斜，着力保基本、兜底线。同时，加强对县区库款保障能力研判，牢牢兜住“三保”底线，加大库款调度力度，增强县区财政库款支配能力，保障县区“三保”支出需求。</w:t>
      </w:r>
    </w:p>
    <w:p>
      <w:pPr>
        <w:ind w:left="0" w:right="0" w:firstLine="560"/>
        <w:spacing w:before="450" w:after="450" w:line="312" w:lineRule="auto"/>
      </w:pPr>
      <w:r>
        <w:rPr>
          <w:rFonts w:ascii="宋体" w:hAnsi="宋体" w:eastAsia="宋体" w:cs="宋体"/>
          <w:color w:val="000"/>
          <w:sz w:val="28"/>
          <w:szCs w:val="28"/>
        </w:rPr>
        <w:t xml:space="preserve">　　3.持续支持打赢“三大攻坚战”。一是严格执行债务限额和债务预算管理，牢牢守住不发生系统性风险的底线。同时，积极做好项目谋划，努力争取更多的地方政府专项债券。二是扎实开展“抗疫情补短板促攻坚推振兴”专项活动，持续加大财政资金投入，全力做好脱贫攻坚各项工作。三是全力支持污水处理、秸秆禁烧和综合利用等重点环境治理工作，着力建设美丽淮北、生态淮北。</w:t>
      </w:r>
    </w:p>
    <w:p>
      <w:pPr>
        <w:ind w:left="0" w:right="0" w:firstLine="560"/>
        <w:spacing w:before="450" w:after="450" w:line="312" w:lineRule="auto"/>
      </w:pPr>
      <w:r>
        <w:rPr>
          <w:rFonts w:ascii="宋体" w:hAnsi="宋体" w:eastAsia="宋体" w:cs="宋体"/>
          <w:color w:val="000"/>
          <w:sz w:val="28"/>
          <w:szCs w:val="28"/>
        </w:rPr>
        <w:t xml:space="preserve">　　4.持续保障改善民生民计。继续加大民生投入力度，扎实推进民生工作落实，健全完善民生工程绩效、责任、激励、监查问责“四位”一体的工作推进机制。构建完善财政支持实施乡村振兴战略的体制机制，大力支持乡村建设，深化农业农村改革，实现 “三农”持续向好发展。</w:t>
      </w:r>
    </w:p>
    <w:p>
      <w:pPr>
        <w:ind w:left="0" w:right="0" w:firstLine="560"/>
        <w:spacing w:before="450" w:after="450" w:line="312" w:lineRule="auto"/>
      </w:pPr>
      <w:r>
        <w:rPr>
          <w:rFonts w:ascii="宋体" w:hAnsi="宋体" w:eastAsia="宋体" w:cs="宋体"/>
          <w:color w:val="000"/>
          <w:sz w:val="28"/>
          <w:szCs w:val="28"/>
        </w:rPr>
        <w:t xml:space="preserve">　　5.持续深化财政管理改革。不断深化预算管理改革，持续推进国资国企改革，依法行使财政监督职能，着力加强预算绩效管理。</w:t>
      </w:r>
    </w:p>
    <w:p>
      <w:pPr>
        <w:ind w:left="0" w:right="0" w:firstLine="560"/>
        <w:spacing w:before="450" w:after="450" w:line="312" w:lineRule="auto"/>
      </w:pPr>
      <w:r>
        <w:rPr>
          <w:rFonts w:ascii="黑体" w:hAnsi="黑体" w:eastAsia="黑体" w:cs="黑体"/>
          <w:color w:val="000000"/>
          <w:sz w:val="36"/>
          <w:szCs w:val="36"/>
          <w:b w:val="1"/>
          <w:bCs w:val="1"/>
        </w:rPr>
        <w:t xml:space="preserve">【篇5】财政工作总结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【篇6】财政工作总结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优习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优习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2是要加强党性修养，严格要求自己，一切以“三个代表”和坚持“五零服务”争当“服务明星”的要求为各项工作的准绳；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【篇7】财政工作总结</w:t>
      </w:r>
    </w:p>
    <w:p>
      <w:pPr>
        <w:ind w:left="0" w:right="0" w:firstLine="560"/>
        <w:spacing w:before="450" w:after="450" w:line="312" w:lineRule="auto"/>
      </w:pPr>
      <w:r>
        <w:rPr>
          <w:rFonts w:ascii="宋体" w:hAnsi="宋体" w:eastAsia="宋体" w:cs="宋体"/>
          <w:color w:val="000"/>
          <w:sz w:val="28"/>
          <w:szCs w:val="28"/>
        </w:rPr>
        <w:t xml:space="preserve">　　根据领导指导，学校在202_年制定了新的绩效考核的制度，大范围的监督教职工，让学校的工作更好的进行，并通过规范个人去做好本职工作。现将本年度学校的绩效考核的工作总结如下：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&gt;　　一、绩效考核实施现状分析</w:t>
      </w:r>
    </w:p>
    <w:p>
      <w:pPr>
        <w:ind w:left="0" w:right="0" w:firstLine="560"/>
        <w:spacing w:before="450" w:after="450" w:line="312" w:lineRule="auto"/>
      </w:pPr>
      <w:r>
        <w:rPr>
          <w:rFonts w:ascii="宋体" w:hAnsi="宋体" w:eastAsia="宋体" w:cs="宋体"/>
          <w:color w:val="000"/>
          <w:sz w:val="28"/>
          <w:szCs w:val="28"/>
        </w:rPr>
        <w:t xml:space="preserve">　　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　　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__</w:t>
      </w:r>
    </w:p>
    <w:p>
      <w:pPr>
        <w:ind w:left="0" w:right="0" w:firstLine="560"/>
        <w:spacing w:before="450" w:after="450" w:line="312" w:lineRule="auto"/>
      </w:pPr>
      <w:r>
        <w:rPr>
          <w:rFonts w:ascii="宋体" w:hAnsi="宋体" w:eastAsia="宋体" w:cs="宋体"/>
          <w:color w:val="000"/>
          <w:sz w:val="28"/>
          <w:szCs w:val="28"/>
        </w:rPr>
        <w:t xml:space="preserve">　　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　　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　　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　　学校考核方案制定依据是《__市__区义务教育学校绩效工资实施办法》和《__市_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　　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　　在方案实施的过程中，我们不断完善、补充相关内容，使方案更成熟。_月，学校从强化教学常规，提高教学质量，落实安全责任等方面制定了《__小学关于教师绩效考核的补充规定》，并与_月执行。_月学校从_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　　二、存在问题及改进措施分析</w:t>
      </w:r>
    </w:p>
    <w:p>
      <w:pPr>
        <w:ind w:left="0" w:right="0" w:firstLine="560"/>
        <w:spacing w:before="450" w:after="450" w:line="312" w:lineRule="auto"/>
      </w:pPr>
      <w:r>
        <w:rPr>
          <w:rFonts w:ascii="宋体" w:hAnsi="宋体" w:eastAsia="宋体" w:cs="宋体"/>
          <w:color w:val="000"/>
          <w:sz w:val="28"/>
          <w:szCs w:val="28"/>
        </w:rPr>
        <w:t xml:space="preserve">　　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　　绩效方案实施五年来，学校领导班子绩效津贴标准较低，与班主任津贴相比由一定的差距。从年绩效分析表上可以看出中层与班主任绩效平均数每学期相差_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　　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　　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　　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　　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　　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　　在绩效单项奖励中，学校对教师教科研、辅导学生等方面考核力度相对薄弱。《__镇中心小学教师参加或辅导竞赛获奖奖励细则》还是五年前制定的，其要求与奖励标准已不适应现代教育的需要。(如细则中明确教师辅导学生在各级各类报刊上发表文章奖励标准，每篇文章__元。)</w:t>
      </w:r>
    </w:p>
    <w:p>
      <w:pPr>
        <w:ind w:left="0" w:right="0" w:firstLine="560"/>
        <w:spacing w:before="450" w:after="450" w:line="312" w:lineRule="auto"/>
      </w:pPr>
      <w:r>
        <w:rPr>
          <w:rFonts w:ascii="宋体" w:hAnsi="宋体" w:eastAsia="宋体" w:cs="宋体"/>
          <w:color w:val="000"/>
          <w:sz w:val="28"/>
          <w:szCs w:val="28"/>
        </w:rPr>
        <w:t xml:space="preserve">&gt;　　三、学校建议</w:t>
      </w:r>
    </w:p>
    <w:p>
      <w:pPr>
        <w:ind w:left="0" w:right="0" w:firstLine="560"/>
        <w:spacing w:before="450" w:after="450" w:line="312" w:lineRule="auto"/>
      </w:pPr>
      <w:r>
        <w:rPr>
          <w:rFonts w:ascii="宋体" w:hAnsi="宋体" w:eastAsia="宋体" w:cs="宋体"/>
          <w:color w:val="000"/>
          <w:sz w:val="28"/>
          <w:szCs w:val="28"/>
        </w:rPr>
        <w:t xml:space="preserve">　　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　　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　　2、促进学校平衡，体现社会公平。</w:t>
      </w:r>
    </w:p>
    <w:p>
      <w:pPr>
        <w:ind w:left="0" w:right="0" w:firstLine="560"/>
        <w:spacing w:before="450" w:after="450" w:line="312" w:lineRule="auto"/>
      </w:pPr>
      <w:r>
        <w:rPr>
          <w:rFonts w:ascii="宋体" w:hAnsi="宋体" w:eastAsia="宋体" w:cs="宋体"/>
          <w:color w:val="000"/>
          <w:sz w:val="28"/>
          <w:szCs w:val="28"/>
        </w:rPr>
        <w:t xml:space="preserve">　　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　　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　　本学期我校现有在职在岗专业技术教师__人，已全部纳入岗位管理。高级教师岗位_人，一级教师岗位__人，二级教师岗位__人。学校对他们进行了不同专业技术岗位聘用，并与其签订岗位聘用合同。为充分调动教师积极性，建议上级主管部门在调研基础上及早实施《__市__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【篇8】财政工作总结</w:t>
      </w:r>
    </w:p>
    <w:p>
      <w:pPr>
        <w:ind w:left="0" w:right="0" w:firstLine="560"/>
        <w:spacing w:before="450" w:after="450" w:line="312" w:lineRule="auto"/>
      </w:pPr>
      <w:r>
        <w:rPr>
          <w:rFonts w:ascii="宋体" w:hAnsi="宋体" w:eastAsia="宋体" w:cs="宋体"/>
          <w:color w:val="000"/>
          <w:sz w:val="28"/>
          <w:szCs w:val="28"/>
        </w:rPr>
        <w:t xml:space="preserve">　　为有效防范和积极应对202_年秋冬季可能出现的新冠肺炎疫情，做好新冠肺炎疫情防控各项工作，保障人民群众生命安全和身体健康，县财政局积极主动，多措并举，扎实做好秋冬疫情防控工作。</w:t>
      </w:r>
    </w:p>
    <w:p>
      <w:pPr>
        <w:ind w:left="0" w:right="0" w:firstLine="560"/>
        <w:spacing w:before="450" w:after="450" w:line="312" w:lineRule="auto"/>
      </w:pPr>
      <w:r>
        <w:rPr>
          <w:rFonts w:ascii="宋体" w:hAnsi="宋体" w:eastAsia="宋体" w:cs="宋体"/>
          <w:color w:val="000"/>
          <w:sz w:val="28"/>
          <w:szCs w:val="28"/>
        </w:rPr>
        <w:t xml:space="preserve">　　&gt;一是提高政治站位、保持高度警醒。</w:t>
      </w:r>
    </w:p>
    <w:p>
      <w:pPr>
        <w:ind w:left="0" w:right="0" w:firstLine="560"/>
        <w:spacing w:before="450" w:after="450" w:line="312" w:lineRule="auto"/>
      </w:pPr>
      <w:r>
        <w:rPr>
          <w:rFonts w:ascii="宋体" w:hAnsi="宋体" w:eastAsia="宋体" w:cs="宋体"/>
          <w:color w:val="000"/>
          <w:sz w:val="28"/>
          <w:szCs w:val="28"/>
        </w:rPr>
        <w:t xml:space="preserve">　　切实把思想和行动统一到习近平总书记重要指示上，统一到党中央、国务院、省委、市委、县委决策部署和具体要求上来，时刻绷紧疫情防控这根弦，坚持“外防输入、内防反弹”，树牢底线思维，保持工作定力，常态化做好疫情防控工作，严防秋冬季疫情反弹和输入。</w:t>
      </w:r>
    </w:p>
    <w:p>
      <w:pPr>
        <w:ind w:left="0" w:right="0" w:firstLine="560"/>
        <w:spacing w:before="450" w:after="450" w:line="312" w:lineRule="auto"/>
      </w:pPr>
      <w:r>
        <w:rPr>
          <w:rFonts w:ascii="宋体" w:hAnsi="宋体" w:eastAsia="宋体" w:cs="宋体"/>
          <w:color w:val="000"/>
          <w:sz w:val="28"/>
          <w:szCs w:val="28"/>
        </w:rPr>
        <w:t xml:space="preserve">　　&gt;二是狠抓工作落实，强化组织领导。</w:t>
      </w:r>
    </w:p>
    <w:p>
      <w:pPr>
        <w:ind w:left="0" w:right="0" w:firstLine="560"/>
        <w:spacing w:before="450" w:after="450" w:line="312" w:lineRule="auto"/>
      </w:pPr>
      <w:r>
        <w:rPr>
          <w:rFonts w:ascii="宋体" w:hAnsi="宋体" w:eastAsia="宋体" w:cs="宋体"/>
          <w:color w:val="000"/>
          <w:sz w:val="28"/>
          <w:szCs w:val="28"/>
        </w:rPr>
        <w:t xml:space="preserve">　　持续抓好中、高风险地区来陵人员排查，对9月28日之后本人及家属是否存在青岛旅居史情况进行逐一排查登记，压实股室责任，要求一旦发现有发热、干咳等呼吸道症状，主动到医院就诊排查。外来人员进入单位继续实施门禁、测温、验码、登记等管理措施。在组织农村会计培训过程中，做好做实疫情防控预案，切实落实防控政策，确保安全培训环境。</w:t>
      </w:r>
    </w:p>
    <w:p>
      <w:pPr>
        <w:ind w:left="0" w:right="0" w:firstLine="560"/>
        <w:spacing w:before="450" w:after="450" w:line="312" w:lineRule="auto"/>
      </w:pPr>
      <w:r>
        <w:rPr>
          <w:rFonts w:ascii="宋体" w:hAnsi="宋体" w:eastAsia="宋体" w:cs="宋体"/>
          <w:color w:val="000"/>
          <w:sz w:val="28"/>
          <w:szCs w:val="28"/>
        </w:rPr>
        <w:t xml:space="preserve">　　&gt;三是强化宣传教育，营造群防群控格局。</w:t>
      </w:r>
    </w:p>
    <w:p>
      <w:pPr>
        <w:ind w:left="0" w:right="0" w:firstLine="560"/>
        <w:spacing w:before="450" w:after="450" w:line="312" w:lineRule="auto"/>
      </w:pPr>
      <w:r>
        <w:rPr>
          <w:rFonts w:ascii="宋体" w:hAnsi="宋体" w:eastAsia="宋体" w:cs="宋体"/>
          <w:color w:val="000"/>
          <w:sz w:val="28"/>
          <w:szCs w:val="28"/>
        </w:rPr>
        <w:t xml:space="preserve">　　加强疫情防控知识宣传普及，引导提示广大干部职工勤通风、勤洗手、勤消杀，养成健康良好的生活方式和生活习惯，加强家庭个人自我健康监测和报告意识，形成疫情防控的强大合力，打好打赢疫情防控的人民战争。</w:t>
      </w:r>
    </w:p>
    <w:p>
      <w:pPr>
        <w:ind w:left="0" w:right="0" w:firstLine="560"/>
        <w:spacing w:before="450" w:after="450" w:line="312" w:lineRule="auto"/>
      </w:pPr>
      <w:r>
        <w:rPr>
          <w:rFonts w:ascii="宋体" w:hAnsi="宋体" w:eastAsia="宋体" w:cs="宋体"/>
          <w:color w:val="000"/>
          <w:sz w:val="28"/>
          <w:szCs w:val="28"/>
        </w:rPr>
        <w:t xml:space="preserve">　　&gt;四是立足财政职能，做好资金保障。</w:t>
      </w:r>
    </w:p>
    <w:p>
      <w:pPr>
        <w:ind w:left="0" w:right="0" w:firstLine="560"/>
        <w:spacing w:before="450" w:after="450" w:line="312" w:lineRule="auto"/>
      </w:pPr>
      <w:r>
        <w:rPr>
          <w:rFonts w:ascii="宋体" w:hAnsi="宋体" w:eastAsia="宋体" w:cs="宋体"/>
          <w:color w:val="000"/>
          <w:sz w:val="28"/>
          <w:szCs w:val="28"/>
        </w:rPr>
        <w:t xml:space="preserve">　　县财政局将进一步统筹资金、加大保障力度、加强资金监管、提高资金使用效益，并严格按照新冠疫情病毒防控专项资金管理要求，做到专款专用并及时下拨，防止擅自截留、挪用、挤占和改变资金使用用途的情况发生，让新型冠状疫情防控工作专项资金发挥最大效益。</w:t>
      </w:r>
    </w:p>
    <w:p>
      <w:pPr>
        <w:ind w:left="0" w:right="0" w:firstLine="560"/>
        <w:spacing w:before="450" w:after="450" w:line="312" w:lineRule="auto"/>
      </w:pPr>
      <w:r>
        <w:rPr>
          <w:rFonts w:ascii="黑体" w:hAnsi="黑体" w:eastAsia="黑体" w:cs="黑体"/>
          <w:color w:val="000000"/>
          <w:sz w:val="36"/>
          <w:szCs w:val="36"/>
          <w:b w:val="1"/>
          <w:bCs w:val="1"/>
        </w:rPr>
        <w:t xml:space="preserve">【篇9】财政工作总结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小草范文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小草范文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　　2是要加强党性修养,严格要求自己,一切以“三个代表”和坚持“五零服务”争当“服务明星”的要求为各项工作的准绳;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　　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【篇10】财政工作总结</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【篇11】财政工作总结</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【篇12】财政工作总结</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【篇13】财政工作总结</w:t>
      </w:r>
    </w:p>
    <w:p>
      <w:pPr>
        <w:ind w:left="0" w:right="0" w:firstLine="560"/>
        <w:spacing w:before="450" w:after="450" w:line="312" w:lineRule="auto"/>
      </w:pPr>
      <w:r>
        <w:rPr>
          <w:rFonts w:ascii="宋体" w:hAnsi="宋体" w:eastAsia="宋体" w:cs="宋体"/>
          <w:color w:val="000"/>
          <w:sz w:val="28"/>
          <w:szCs w:val="28"/>
        </w:rPr>
        <w:t xml:space="preserve">　　认真贯彻，全面落实全国财政系统纪检监察工作会议精神及区财政厅贯彻意见。</w:t>
      </w:r>
    </w:p>
    <w:p>
      <w:pPr>
        <w:ind w:left="0" w:right="0" w:firstLine="560"/>
        <w:spacing w:before="450" w:after="450" w:line="312" w:lineRule="auto"/>
      </w:pPr>
      <w:r>
        <w:rPr>
          <w:rFonts w:ascii="宋体" w:hAnsi="宋体" w:eastAsia="宋体" w:cs="宋体"/>
          <w:color w:val="000"/>
          <w:sz w:val="28"/>
          <w:szCs w:val="28"/>
        </w:rPr>
        <w:t xml:space="preserve">　　全国财政系统纪检监察工作会议精神及区财政厅贯彻意见下发后，我们制定了传达贯彻会议提纲印发给全市财政系统，组织召开了全市财政系统监督工作会议;重视建章立制，健全内部的审计制度，加强财政内部管理;加大内审力度，圆满完成内审任务。组织了人力，对局内各部门的各项资金进行了全面地、彻底地清理。认真贯彻，全面落实全国财政系统纪检监察工作会议精神及区财政厅贯彻意见。全国财政系统纪检监察工作会议精神及区财政厅贯彻意见下发后，我们制定了传达贯彻会议提纲印发给全市财政系统，组织召开了全市财政系统监督工作会议，会议要求各级财政部门要重视财政监察工作;重视建章立制，健全内部的审计制度，加强财政内部管理;重视会计工作，加强会计规范化管理。</w:t>
      </w:r>
    </w:p>
    <w:p>
      <w:pPr>
        <w:ind w:left="0" w:right="0" w:firstLine="560"/>
        <w:spacing w:before="450" w:after="450" w:line="312" w:lineRule="auto"/>
      </w:pPr>
      <w:r>
        <w:rPr>
          <w:rFonts w:ascii="宋体" w:hAnsi="宋体" w:eastAsia="宋体" w:cs="宋体"/>
          <w:color w:val="000"/>
          <w:sz w:val="28"/>
          <w:szCs w:val="28"/>
        </w:rPr>
        <w:t xml:space="preserve">　　对财政的预算资金进行了全面、彻底的清理，加大内审力度，圆满完成内审任务。从去年9月开始，我局组织了人力，对局内各部门的各项资金进行了全面地、彻底地清理，继续抓好内部审计工作，完成对国债服务部、国债办、财政研究所、彩宏公司、彩华公司、局工会、局基建等部门的帐务进行清理，处理遗留问题。通过清理摸清了家底，掌握了财政资金的运行和分布情况，为财政今后工作奠定基础。</w:t>
      </w:r>
    </w:p>
    <w:p>
      <w:pPr>
        <w:ind w:left="0" w:right="0" w:firstLine="560"/>
        <w:spacing w:before="450" w:after="450" w:line="312" w:lineRule="auto"/>
      </w:pPr>
      <w:r>
        <w:rPr>
          <w:rFonts w:ascii="宋体" w:hAnsi="宋体" w:eastAsia="宋体" w:cs="宋体"/>
          <w:color w:val="000"/>
          <w:sz w:val="28"/>
          <w:szCs w:val="28"/>
        </w:rPr>
        <w:t xml:space="preserve">　　完成上级财政部门对下级财政部门的监督检查工作。今年五月开展对下级财政部门的财政预决算执行情况监督工作。十月底已全部完成对两县、四城区、高新区、郊区财政局的监督检查工作，在检查中发现县、区财政都存在有违规资金、以拨代支、虚列支等现象。全面分析了城区财政管理存在的问题及原因，同时，也感觉到加强城区的财政管理势在必行，并对今后如何加强城区财政管理提出建议性意见。今年4月份监督科与基建科的同志到城区财政局，检查各个城区城市维护费的收支执行情况，是否专款专用，避免违纪违规现象的发生。</w:t>
      </w:r>
    </w:p>
    <w:p>
      <w:pPr>
        <w:ind w:left="0" w:right="0" w:firstLine="560"/>
        <w:spacing w:before="450" w:after="450" w:line="312" w:lineRule="auto"/>
      </w:pPr>
      <w:r>
        <w:rPr>
          <w:rFonts w:ascii="宋体" w:hAnsi="宋体" w:eastAsia="宋体" w:cs="宋体"/>
          <w:color w:val="000"/>
          <w:sz w:val="28"/>
          <w:szCs w:val="28"/>
        </w:rPr>
        <w:t xml:space="preserve">　　完成对社会中介机构报表审计监督检查培训工作。组织有关人员进行学习培训，观看财政部有关监督检查方面的录象报告，为开展检查工作做好事前准备工作。认真贯彻全区财政监督检查工作会议精神，开展对社会中介机构报表审计督检查试点工作。如何对社会中介机构工作质量进行再监督是我们今后的重点工作。为此，我们开始对社会中介机构报表审计工作质量进行抽查，目前该项工作尚未结束。</w:t>
      </w:r>
    </w:p>
    <w:p>
      <w:pPr>
        <w:ind w:left="0" w:right="0" w:firstLine="560"/>
        <w:spacing w:before="450" w:after="450" w:line="312" w:lineRule="auto"/>
      </w:pPr>
      <w:r>
        <w:rPr>
          <w:rFonts w:ascii="宋体" w:hAnsi="宋体" w:eastAsia="宋体" w:cs="宋体"/>
          <w:color w:val="000"/>
          <w:sz w:val="28"/>
          <w:szCs w:val="28"/>
        </w:rPr>
        <w:t xml:space="preserve">　　完成国债资金管理使用情况监督检查工作。为贯彻落实监察部、国家计委、财政部《关于联合开展国债资金管理使用情况监督检查的意见》，经市政府同意，市监察局、计委、财政局三部门抽调人员建立了联合监督检查组，于今年八月对我市使用国债资金的5个建设工程项目进行了检查，对检查中发现的存在问题及原因进行了全面的分析，并对今后进一步强化国债工程质量和资金管理提出意见及建议。</w:t>
      </w:r>
    </w:p>
    <w:p>
      <w:pPr>
        <w:ind w:left="0" w:right="0" w:firstLine="560"/>
        <w:spacing w:before="450" w:after="450" w:line="312" w:lineRule="auto"/>
      </w:pPr>
      <w:r>
        <w:rPr>
          <w:rFonts w:ascii="宋体" w:hAnsi="宋体" w:eastAsia="宋体" w:cs="宋体"/>
          <w:color w:val="000"/>
          <w:sz w:val="28"/>
          <w:szCs w:val="28"/>
        </w:rPr>
        <w:t xml:space="preserve">　　完善财务总监制度，派驻到企业、事业单位的财务总监，在工作中发挥了积极的作用，为派驻单位提供可操作的意见建议，帮助企业用好用活各项政策，在做好服务的同时达到监督的目的。</w:t>
      </w:r>
    </w:p>
    <w:p>
      <w:pPr>
        <w:ind w:left="0" w:right="0" w:firstLine="560"/>
        <w:spacing w:before="450" w:after="450" w:line="312" w:lineRule="auto"/>
      </w:pPr>
      <w:r>
        <w:rPr>
          <w:rFonts w:ascii="宋体" w:hAnsi="宋体" w:eastAsia="宋体" w:cs="宋体"/>
          <w:color w:val="000"/>
          <w:sz w:val="28"/>
          <w:szCs w:val="28"/>
        </w:rPr>
        <w:t xml:space="preserve">　　202_，财务总监参与企业改组改制方案的制定、指导企业落实目标成本责任制、帮助企业建立健全财务管理制度，为企业提出合理化建议131条，帮助企业减少不合理税费142万元，协助企业查出小金库和帐外资金3375万元，查出隐瞒税金3608万元，查出违规动用财政性资金807万元，查出成本不实1.52亿元，协助检查入库税费1.02亿元，协助企业收回各种资金5亿元，参与重大事项联签1299项。</w:t>
      </w:r>
    </w:p>
    <w:p>
      <w:pPr>
        <w:ind w:left="0" w:right="0" w:firstLine="560"/>
        <w:spacing w:before="450" w:after="450" w:line="312" w:lineRule="auto"/>
      </w:pPr>
      <w:r>
        <w:rPr>
          <w:rFonts w:ascii="宋体" w:hAnsi="宋体" w:eastAsia="宋体" w:cs="宋体"/>
          <w:color w:val="000"/>
          <w:sz w:val="28"/>
          <w:szCs w:val="28"/>
        </w:rPr>
        <w:t xml:space="preserve">　　开展清查小金库工作。通过单位自查查出1995年以来的小金库收入202_万元、支出1855万元，重点抽查查出小金库违纪收入875万元、支出681万元。</w:t>
      </w:r>
    </w:p>
    <w:p>
      <w:pPr>
        <w:ind w:left="0" w:right="0" w:firstLine="560"/>
        <w:spacing w:before="450" w:after="450" w:line="312" w:lineRule="auto"/>
      </w:pPr>
      <w:r>
        <w:rPr>
          <w:rFonts w:ascii="宋体" w:hAnsi="宋体" w:eastAsia="宋体" w:cs="宋体"/>
          <w:color w:val="000"/>
          <w:sz w:val="28"/>
          <w:szCs w:val="28"/>
        </w:rPr>
        <w:t xml:space="preserve">　　在全市进行了会计信息质量抽查，通过对十几个单位会计信息的抽查，发现不依法建帐、做假凭证、虚开发票报帐、隐瞒收入、乱摊成本、截留利润、偷逃税收等会计信息失真和违法违纪现象。针对会计信息失真比较严重的基本状况，10月份财政代政府拟发了《柳州市人民政府关于开展执行《会计法》情况自查的通知》在全市范围内开展了会计执法情况大检查。</w:t>
      </w:r>
    </w:p>
    <w:p>
      <w:pPr>
        <w:ind w:left="0" w:right="0" w:firstLine="560"/>
        <w:spacing w:before="450" w:after="450" w:line="312" w:lineRule="auto"/>
      </w:pPr>
      <w:r>
        <w:rPr>
          <w:rFonts w:ascii="黑体" w:hAnsi="黑体" w:eastAsia="黑体" w:cs="黑体"/>
          <w:color w:val="000000"/>
          <w:sz w:val="36"/>
          <w:szCs w:val="36"/>
          <w:b w:val="1"/>
          <w:bCs w:val="1"/>
        </w:rPr>
        <w:t xml:space="preserve">【篇14】财政工作总结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　　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　　&gt;二、发挥财政职能，做好经费保障</w:t>
      </w:r>
    </w:p>
    <w:p>
      <w:pPr>
        <w:ind w:left="0" w:right="0" w:firstLine="560"/>
        <w:spacing w:before="450" w:after="450" w:line="312" w:lineRule="auto"/>
      </w:pPr>
      <w:r>
        <w:rPr>
          <w:rFonts w:ascii="宋体" w:hAnsi="宋体" w:eastAsia="宋体" w:cs="宋体"/>
          <w:color w:val="000"/>
          <w:sz w:val="28"/>
          <w:szCs w:val="28"/>
        </w:rPr>
        <w:t xml:space="preserve">　　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　　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　　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　　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　　&gt;三、发挥党员先锋模范作用，构筑疫情防控红色堡垒</w:t>
      </w:r>
    </w:p>
    <w:p>
      <w:pPr>
        <w:ind w:left="0" w:right="0" w:firstLine="560"/>
        <w:spacing w:before="450" w:after="450" w:line="312" w:lineRule="auto"/>
      </w:pPr>
      <w:r>
        <w:rPr>
          <w:rFonts w:ascii="宋体" w:hAnsi="宋体" w:eastAsia="宋体" w:cs="宋体"/>
          <w:color w:val="000"/>
          <w:sz w:val="28"/>
          <w:szCs w:val="28"/>
        </w:rPr>
        <w:t xml:space="preserve">　　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　　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　　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　　&gt;四、加强信息宣传，增强社会信心</w:t>
      </w:r>
    </w:p>
    <w:p>
      <w:pPr>
        <w:ind w:left="0" w:right="0" w:firstLine="560"/>
        <w:spacing w:before="450" w:after="450" w:line="312" w:lineRule="auto"/>
      </w:pPr>
      <w:r>
        <w:rPr>
          <w:rFonts w:ascii="宋体" w:hAnsi="宋体" w:eastAsia="宋体" w:cs="宋体"/>
          <w:color w:val="000"/>
          <w:sz w:val="28"/>
          <w:szCs w:val="28"/>
        </w:rPr>
        <w:t xml:space="preserve">　　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　　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　　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2025-05-03T16:44:01+08:00</dcterms:created>
  <dcterms:modified xsi:type="dcterms:W3CDTF">2025-05-03T16:44:01+08:00</dcterms:modified>
</cp:coreProperties>
</file>

<file path=docProps/custom.xml><?xml version="1.0" encoding="utf-8"?>
<Properties xmlns="http://schemas.openxmlformats.org/officeDocument/2006/custom-properties" xmlns:vt="http://schemas.openxmlformats.org/officeDocument/2006/docPropsVTypes"/>
</file>