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修理厂每年工作总结(热门3篇)</w:t>
      </w:r>
      <w:bookmarkEnd w:id="1"/>
    </w:p>
    <w:p>
      <w:pPr>
        <w:jc w:val="center"/>
        <w:spacing w:before="0" w:after="450"/>
      </w:pPr>
      <w:r>
        <w:rPr>
          <w:rFonts w:ascii="Arial" w:hAnsi="Arial" w:eastAsia="Arial" w:cs="Arial"/>
          <w:color w:val="999999"/>
          <w:sz w:val="20"/>
          <w:szCs w:val="20"/>
        </w:rPr>
        <w:t xml:space="preserve">来源：网络  作者：蓝色心情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修理厂每年工作总结1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gt;一、销售...</w:t>
      </w:r>
    </w:p>
    <w:p>
      <w:pPr>
        <w:ind w:left="0" w:right="0" w:firstLine="560"/>
        <w:spacing w:before="450" w:after="450" w:line="312" w:lineRule="auto"/>
      </w:pPr>
      <w:r>
        <w:rPr>
          <w:rFonts w:ascii="黑体" w:hAnsi="黑体" w:eastAsia="黑体" w:cs="黑体"/>
          <w:color w:val="000000"/>
          <w:sz w:val="36"/>
          <w:szCs w:val="36"/>
          <w:b w:val="1"/>
          <w:bCs w:val="1"/>
        </w:rPr>
        <w:t xml:space="preserve">修理厂每年工作总结1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修理厂每年工作总结2</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xxxx年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xxxx年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车辆一保1262台；车辆二保287台；项修659台；外修车辆维修319台。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&gt;二、收支情况一至十一月份车辆维修收入：</w:t>
      </w:r>
    </w:p>
    <w:p>
      <w:pPr>
        <w:ind w:left="0" w:right="0" w:firstLine="560"/>
        <w:spacing w:before="450" w:after="450" w:line="312" w:lineRule="auto"/>
      </w:pPr>
      <w:r>
        <w:rPr>
          <w:rFonts w:ascii="宋体" w:hAnsi="宋体" w:eastAsia="宋体" w:cs="宋体"/>
          <w:color w:val="000"/>
          <w:sz w:val="28"/>
          <w:szCs w:val="28"/>
        </w:rPr>
        <w:t xml:space="preserve">140万元。其中：内部车辆121万元；修车辆维修19万元。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w:t>
      </w:r>
    </w:p>
    <w:p>
      <w:pPr>
        <w:ind w:left="0" w:right="0" w:firstLine="560"/>
        <w:spacing w:before="450" w:after="450" w:line="312" w:lineRule="auto"/>
      </w:pPr>
      <w:r>
        <w:rPr>
          <w:rFonts w:ascii="宋体" w:hAnsi="宋体" w:eastAsia="宋体" w:cs="宋体"/>
          <w:color w:val="000"/>
          <w:sz w:val="28"/>
          <w:szCs w:val="28"/>
        </w:rPr>
        <w:t xml:space="preserve">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w:t>
      </w:r>
    </w:p>
    <w:p>
      <w:pPr>
        <w:ind w:left="0" w:right="0" w:firstLine="560"/>
        <w:spacing w:before="450" w:after="450" w:line="312" w:lineRule="auto"/>
      </w:pPr>
      <w:r>
        <w:rPr>
          <w:rFonts w:ascii="宋体" w:hAnsi="宋体" w:eastAsia="宋体" w:cs="宋体"/>
          <w:color w:val="000"/>
          <w:sz w:val="28"/>
          <w:szCs w:val="28"/>
        </w:rPr>
        <w:t xml:space="preserve">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安全是发展的保障”，为保障人民群众的生命财产安全，预防安全事故的发生，根据《_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诚信是立足之本，质量是生存之道。为进一步提高机动车维修质量，提高经营服务质量，提高在用车辆的技术状况，确保车辆行车安全，要求每个岗位都要严格按照技术操作规程操作，厂负责人，做到经常深入一线，严把质量关，发现问题及时解决。</w:t>
      </w:r>
    </w:p>
    <w:p>
      <w:pPr>
        <w:ind w:left="0" w:right="0" w:firstLine="560"/>
        <w:spacing w:before="450" w:after="450" w:line="312" w:lineRule="auto"/>
      </w:pPr>
      <w:r>
        <w:rPr>
          <w:rFonts w:ascii="宋体" w:hAnsi="宋体" w:eastAsia="宋体" w:cs="宋体"/>
          <w:color w:val="000"/>
          <w:sz w:val="28"/>
          <w:szCs w:val="28"/>
        </w:rPr>
        <w:t xml:space="preserve">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 《动火作业票管理、制度》《6s管理规定》等法规规章，诚实信用，合法经营，加、强质量管理，提升维修技术水平。二是建立健全维修质量监督管理体系，明确岗位职责，责任到人，质量管理要从源头抓起，把好人员技术关、配件质量关、设备仪器鉴定关，开展经常性的质量分析会，确立“以质量求发展”的经营理念。三是严格执行有关机动车维护工艺方面的技术规范和标准，认真落实“三检”制度、派工单制度、出厂合格证制度，做好维修记录，健全维修技术档案。四是坚持合同维修，用维修合同来规范和约束承托修双方的权利和义务，以此来明确维修质量的重要性和妥善解决一些纠纷与矛盾。五是实行质量保证期制度，做好质量信息反馈工作，在质保期内出现因维修质量原因造成机动车故障，按《机动车周期管理》 《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w:t>
      </w:r>
    </w:p>
    <w:p>
      <w:pPr>
        <w:ind w:left="0" w:right="0" w:firstLine="560"/>
        <w:spacing w:before="450" w:after="450" w:line="312" w:lineRule="auto"/>
      </w:pPr>
      <w:r>
        <w:rPr>
          <w:rFonts w:ascii="宋体" w:hAnsi="宋体" w:eastAsia="宋体" w:cs="宋体"/>
          <w:color w:val="000"/>
          <w:sz w:val="28"/>
          <w:szCs w:val="28"/>
        </w:rPr>
        <w:t xml:space="preserve">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修理厂重视再生资源回收利用工作，积极开展修旧利废活动，针对车辆挂车钢板平衡梁损坏严重，启动了钢板平衡梁修复工作。今年共修复平衡梁12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w:t>
      </w:r>
    </w:p>
    <w:p>
      <w:pPr>
        <w:ind w:left="0" w:right="0" w:firstLine="560"/>
        <w:spacing w:before="450" w:after="450" w:line="312" w:lineRule="auto"/>
      </w:pPr>
      <w:r>
        <w:rPr>
          <w:rFonts w:ascii="宋体" w:hAnsi="宋体" w:eastAsia="宋体" w:cs="宋体"/>
          <w:color w:val="000"/>
          <w:sz w:val="28"/>
          <w:szCs w:val="28"/>
        </w:rPr>
        <w:t xml:space="preserve">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 《危险化学品维修作业岗位培训教材》《汽车、 、维护规程》《车辆用油手册》《燃气车维护知识》和《6s现场管理》等教材，以此提高广大员工专业技能水平和操作能力。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修理厂每年工作总结3</w:t>
      </w:r>
    </w:p>
    <w:p>
      <w:pPr>
        <w:ind w:left="0" w:right="0" w:firstLine="560"/>
        <w:spacing w:before="450" w:after="450" w:line="312" w:lineRule="auto"/>
      </w:pPr>
      <w:r>
        <w:rPr>
          <w:rFonts w:ascii="宋体" w:hAnsi="宋体" w:eastAsia="宋体" w:cs="宋体"/>
          <w:color w:val="000"/>
          <w:sz w:val="28"/>
          <w:szCs w:val="28"/>
        </w:rPr>
        <w:t xml:space="preserve">时光飞逝，不知不觉又到年底了，回首一下这一年，前半年在维修二厂一部，后半年由于公司业务调整，跟随设备回到维修一厂一部。这期间发生过为抢修设备而夜以继日，同时也发生过与老部门分别而恋恋不舍，总之是快乐与痛苦并存，辛苦与充实同在。现在我就对这一年的工作做以总结：</w:t>
      </w:r>
    </w:p>
    <w:p>
      <w:pPr>
        <w:ind w:left="0" w:right="0" w:firstLine="560"/>
        <w:spacing w:before="450" w:after="450" w:line="312" w:lineRule="auto"/>
      </w:pPr>
      <w:r>
        <w:rPr>
          <w:rFonts w:ascii="宋体" w:hAnsi="宋体" w:eastAsia="宋体" w:cs="宋体"/>
          <w:color w:val="000"/>
          <w:sz w:val="28"/>
          <w:szCs w:val="28"/>
        </w:rPr>
        <w:t xml:space="preserve">&gt;1、大项修设备方面：</w:t>
      </w:r>
    </w:p>
    <w:p>
      <w:pPr>
        <w:ind w:left="0" w:right="0" w:firstLine="560"/>
        <w:spacing w:before="450" w:after="450" w:line="312" w:lineRule="auto"/>
      </w:pPr>
      <w:r>
        <w:rPr>
          <w:rFonts w:ascii="宋体" w:hAnsi="宋体" w:eastAsia="宋体" w:cs="宋体"/>
          <w:color w:val="000"/>
          <w:sz w:val="28"/>
          <w:szCs w:val="28"/>
        </w:rPr>
        <w:t xml:space="preserve">这一年总共大项修设备共计五台，分别为：ABM20-086，ABM20LH-087，MB670LH-158，MB670S-153和MB670LH-163，这其中086和153还是20xx年结转项目，158还未全部完成。虽说任务量比前年有所提升，但是仍然有许多可以提升的空间。比如，这中间有配件制约，场地和人员素质制约，以及这中间发生的一、二厂设备转移和人员分流，如此种种原因造成设备检修工期延误，如果能很好的.解决这些问题，还可以增加工作量。</w:t>
      </w:r>
    </w:p>
    <w:p>
      <w:pPr>
        <w:ind w:left="0" w:right="0" w:firstLine="560"/>
        <w:spacing w:before="450" w:after="450" w:line="312" w:lineRule="auto"/>
      </w:pPr>
      <w:r>
        <w:rPr>
          <w:rFonts w:ascii="宋体" w:hAnsi="宋体" w:eastAsia="宋体" w:cs="宋体"/>
          <w:color w:val="000"/>
          <w:sz w:val="28"/>
          <w:szCs w:val="28"/>
        </w:rPr>
        <w:t xml:space="preserve">&gt;2、配件计划方面：</w:t>
      </w:r>
    </w:p>
    <w:p>
      <w:pPr>
        <w:ind w:left="0" w:right="0" w:firstLine="560"/>
        <w:spacing w:before="450" w:after="450" w:line="312" w:lineRule="auto"/>
      </w:pPr>
      <w:r>
        <w:rPr>
          <w:rFonts w:ascii="宋体" w:hAnsi="宋体" w:eastAsia="宋体" w:cs="宋体"/>
          <w:color w:val="000"/>
          <w:sz w:val="28"/>
          <w:szCs w:val="28"/>
        </w:rPr>
        <w:t xml:space="preserve">20xx年3月份完成10台大修配件计划提报，分别为MB670LH-180183185、MB670LH-186187188、MB670-17xx72、ABM20-067和ABM20-086；2台项休配件计划提报，分别为MB670LH-162和MB670-170；2种机型大型部件配件计划提报；</w:t>
      </w:r>
    </w:p>
    <w:p>
      <w:pPr>
        <w:ind w:left="0" w:right="0" w:firstLine="560"/>
        <w:spacing w:before="450" w:after="450" w:line="312" w:lineRule="auto"/>
      </w:pPr>
      <w:r>
        <w:rPr>
          <w:rFonts w:ascii="宋体" w:hAnsi="宋体" w:eastAsia="宋体" w:cs="宋体"/>
          <w:color w:val="000"/>
          <w:sz w:val="28"/>
          <w:szCs w:val="28"/>
        </w:rPr>
        <w:t xml:space="preserve">20xx年完成3种机型项修配件计划提报，分别为小机型、标准机型和大采高机型。</w:t>
      </w:r>
    </w:p>
    <w:p>
      <w:pPr>
        <w:ind w:left="0" w:right="0" w:firstLine="560"/>
        <w:spacing w:before="450" w:after="450" w:line="312" w:lineRule="auto"/>
      </w:pPr>
      <w:r>
        <w:rPr>
          <w:rFonts w:ascii="宋体" w:hAnsi="宋体" w:eastAsia="宋体" w:cs="宋体"/>
          <w:color w:val="000"/>
          <w:sz w:val="28"/>
          <w:szCs w:val="28"/>
        </w:rPr>
        <w:t xml:space="preserve">20xx年12月完成5台大修配件计划提报，分别为MB670LH-159163189和MB670-15xx69。</w:t>
      </w:r>
    </w:p>
    <w:p>
      <w:pPr>
        <w:ind w:left="0" w:right="0" w:firstLine="560"/>
        <w:spacing w:before="450" w:after="450" w:line="312" w:lineRule="auto"/>
      </w:pPr>
      <w:r>
        <w:rPr>
          <w:rFonts w:ascii="宋体" w:hAnsi="宋体" w:eastAsia="宋体" w:cs="宋体"/>
          <w:color w:val="000"/>
          <w:sz w:val="28"/>
          <w:szCs w:val="28"/>
        </w:rPr>
        <w:t xml:space="preserve">&gt;3、技术资料方面：</w:t>
      </w:r>
    </w:p>
    <w:p>
      <w:pPr>
        <w:ind w:left="0" w:right="0" w:firstLine="560"/>
        <w:spacing w:before="450" w:after="450" w:line="312" w:lineRule="auto"/>
      </w:pPr>
      <w:r>
        <w:rPr>
          <w:rFonts w:ascii="宋体" w:hAnsi="宋体" w:eastAsia="宋体" w:cs="宋体"/>
          <w:color w:val="000"/>
          <w:sz w:val="28"/>
          <w:szCs w:val="28"/>
        </w:rPr>
        <w:t xml:space="preserve">首先，与山特维克公司获得四种齿轮箱的检测标准，使得齿轮箱检测不再是以往靠目测或经验，使得齿轮箱组装质量更有保障；其次，与山特维克公司沟通获得整机测试标准，使得整机测试有一整套可以遵循的标准，保障设备大项修质量；再次，获得胶管和接头的技术参数，使得此类消耗件得以补充。最后，经常损坏的简单结构件图纸基本齐全。</w:t>
      </w:r>
    </w:p>
    <w:p>
      <w:pPr>
        <w:ind w:left="0" w:right="0" w:firstLine="560"/>
        <w:spacing w:before="450" w:after="450" w:line="312" w:lineRule="auto"/>
      </w:pPr>
      <w:r>
        <w:rPr>
          <w:rFonts w:ascii="宋体" w:hAnsi="宋体" w:eastAsia="宋体" w:cs="宋体"/>
          <w:color w:val="000"/>
          <w:sz w:val="28"/>
          <w:szCs w:val="28"/>
        </w:rPr>
        <w:t xml:space="preserve">&gt;4、自制工装方面：</w:t>
      </w:r>
    </w:p>
    <w:p>
      <w:pPr>
        <w:ind w:left="0" w:right="0" w:firstLine="560"/>
        <w:spacing w:before="450" w:after="450" w:line="312" w:lineRule="auto"/>
      </w:pPr>
      <w:r>
        <w:rPr>
          <w:rFonts w:ascii="宋体" w:hAnsi="宋体" w:eastAsia="宋体" w:cs="宋体"/>
          <w:color w:val="000"/>
          <w:sz w:val="28"/>
          <w:szCs w:val="28"/>
        </w:rPr>
        <w:t xml:space="preserve">首先，利用掘锚机电磁阀组旧件和泵站自制测试平台，可以进行油缸的伸缩测试、行走齿轮箱测试、行走制动器测试和黄油泵测试，有力保障了零部件检修质量；其次，参与完成了各类组装和拆解工装的制作，大大降低了劳动强度，并保障了质量。</w:t>
      </w:r>
    </w:p>
    <w:p>
      <w:pPr>
        <w:ind w:left="0" w:right="0" w:firstLine="560"/>
        <w:spacing w:before="450" w:after="450" w:line="312" w:lineRule="auto"/>
      </w:pPr>
      <w:r>
        <w:rPr>
          <w:rFonts w:ascii="宋体" w:hAnsi="宋体" w:eastAsia="宋体" w:cs="宋体"/>
          <w:color w:val="000"/>
          <w:sz w:val="28"/>
          <w:szCs w:val="28"/>
        </w:rPr>
        <w:t xml:space="preserve">总之还有很多繁杂的工作，无法一一列举，也就不做详细说明了。这一年的工作有成就，也有缺陷，同时也意识到自己还有很多提升的空间，比如：20xx年大项修任务十分繁重，如何能保证计划设备能够按时配套，还需要仔细斟酌，统筹规划；修复标准厂家还没有提供，需要进一步沟通；一些没有预料到的配件出现损坏，延误检修工期，还需要不报；图纸方面，还需要继续和厂家沟通，尽可能保证不影响大项修质量；以及如何更好地保证大项修质量，等等。</w:t>
      </w:r>
    </w:p>
    <w:p>
      <w:pPr>
        <w:ind w:left="0" w:right="0" w:firstLine="560"/>
        <w:spacing w:before="450" w:after="450" w:line="312" w:lineRule="auto"/>
      </w:pPr>
      <w:r>
        <w:rPr>
          <w:rFonts w:ascii="宋体" w:hAnsi="宋体" w:eastAsia="宋体" w:cs="宋体"/>
          <w:color w:val="000"/>
          <w:sz w:val="28"/>
          <w:szCs w:val="28"/>
        </w:rPr>
        <w:t xml:space="preserve">来年的工作还十分艰巨，应该说困难比较大，但是有挑战的工作才充满诱惑，才能充实和进一步提升自己。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2025-06-20T00:56:08+08:00</dcterms:created>
  <dcterms:modified xsi:type="dcterms:W3CDTF">2025-06-20T00:56:08+08:00</dcterms:modified>
</cp:coreProperties>
</file>

<file path=docProps/custom.xml><?xml version="1.0" encoding="utf-8"?>
<Properties xmlns="http://schemas.openxmlformats.org/officeDocument/2006/custom-properties" xmlns:vt="http://schemas.openxmlformats.org/officeDocument/2006/docPropsVTypes"/>
</file>