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县疾控中心202_度工作总结范文三篇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以下是为大家整理的关于县疾控中心202_度工作总结的文章3篇 , 欢迎大家参考查阅！县疾控中心202_度工作总结篇1　　&gt;一、疫情防控工作取得阶段性胜利　　在市疫情防控指挥部的坚强领导下，在市疾控中心的指导下，我们有效地预防和控制住了疫情的...</w:t>
      </w:r>
    </w:p>
    <w:p>
      <w:pPr>
        <w:ind w:left="0" w:right="0" w:firstLine="560"/>
        <w:spacing w:before="450" w:after="450" w:line="312" w:lineRule="auto"/>
      </w:pPr>
      <w:r>
        <w:rPr>
          <w:rFonts w:ascii="宋体" w:hAnsi="宋体" w:eastAsia="宋体" w:cs="宋体"/>
          <w:color w:val="000"/>
          <w:sz w:val="28"/>
          <w:szCs w:val="28"/>
        </w:rPr>
        <w:t xml:space="preserve">以下是为大家整理的关于县疾控中心202_度工作总结的文章3篇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县疾控中心202_度工作总结篇1</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　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（五）整理完善202_-202_年病媒生物资料，按时完成国家卫生城市创建要求的病媒生物防控工作，协助消杀公司消杀全市公厕、中转站、绿化带及毒饵洞的构筑工作。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　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_年度死因监测、肿瘤登记报告和心脑血管事件报告。通过网络直报系统上报，202_年死因575例，年度粗死亡率为3.73‰；心脑血管事件报告832例，事件发生率为539/10万；肿瘤登记报告216例，发病率为140/10万。对202_年死因、肿瘤和心脑血管病进行再次补漏核查，督促医疗机构及时报告，努力使202_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_年至202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　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　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_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1、艾滋病疫情报告质量：202_年我中心在“艾滋病综合防治信息系统”中共上报艾滋病确证阳性病例4例，合格4例，报卡合格率100%；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2、HIV/AIDS接受结核病检查的比例：202_年，“艾滋病综合防治信息系统”中共管理存活的HIV/AIDS74人，已接受结核病检查74人，检测率100%；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3、202_年“艾滋病综合防治信息系统”中管理存活的HIV/AIDS74人，已接受CD4细胞检测63人，检测率85%；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（一）结核病人管理。202_年1月-10月全市共网报肺结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_年全市肺结核发病率下降到58/10万以下的目标。202_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_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&gt;　　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15个行业，第二类是第三产业中教师、医生、护士、交通警察、驾驶员等11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县疾控中心202_度工作总结篇2</w:t>
      </w:r>
    </w:p>
    <w:p>
      <w:pPr>
        <w:ind w:left="0" w:right="0" w:firstLine="560"/>
        <w:spacing w:before="450" w:after="450" w:line="312" w:lineRule="auto"/>
      </w:pPr>
      <w:r>
        <w:rPr>
          <w:rFonts w:ascii="宋体" w:hAnsi="宋体" w:eastAsia="宋体" w:cs="宋体"/>
          <w:color w:val="000"/>
          <w:sz w:val="28"/>
          <w:szCs w:val="28"/>
        </w:rPr>
        <w:t xml:space="preserve">　　202_年以来，县疾控中心党总支根据中央和省市县委党建工作的安排部署，严格落实全面从严治党要求，扎实推进中心党建工作的开展，现将202_年以来工作开展情况总结如下：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将”主题党日”学习活动与“两学一做”学习教育，紧密结合，202_年，共组织集中学习24次，撰写心得体会4篇，观看视频3次，组织党员参加县直机关党性培训班1次，到红旗渠纪念馆、延安革命圣地、陕西梁家河参观学习，提升了全体党员的党性修养。</w:t>
      </w:r>
    </w:p>
    <w:p>
      <w:pPr>
        <w:ind w:left="0" w:right="0" w:firstLine="560"/>
        <w:spacing w:before="450" w:after="450" w:line="312" w:lineRule="auto"/>
      </w:pPr>
      <w:r>
        <w:rPr>
          <w:rFonts w:ascii="宋体" w:hAnsi="宋体" w:eastAsia="宋体" w:cs="宋体"/>
          <w:color w:val="000"/>
          <w:sz w:val="28"/>
          <w:szCs w:val="28"/>
        </w:rPr>
        <w:t xml:space="preserve">&gt;　　二、创建党建品牌</w:t>
      </w:r>
    </w:p>
    <w:p>
      <w:pPr>
        <w:ind w:left="0" w:right="0" w:firstLine="560"/>
        <w:spacing w:before="450" w:after="450" w:line="312" w:lineRule="auto"/>
      </w:pPr>
      <w:r>
        <w:rPr>
          <w:rFonts w:ascii="宋体" w:hAnsi="宋体" w:eastAsia="宋体" w:cs="宋体"/>
          <w:color w:val="000"/>
          <w:sz w:val="28"/>
          <w:szCs w:val="28"/>
        </w:rPr>
        <w:t xml:space="preserve">　　结合疾控工作特色，创建了以“疾控先锋、健康卫士“为名称的疾控党建品牌，并赋予了科学的标识释义和品牌内涵，体现了中心党员的责任与担当。</w:t>
      </w:r>
    </w:p>
    <w:p>
      <w:pPr>
        <w:ind w:left="0" w:right="0" w:firstLine="560"/>
        <w:spacing w:before="450" w:after="450" w:line="312" w:lineRule="auto"/>
      </w:pPr>
      <w:r>
        <w:rPr>
          <w:rFonts w:ascii="宋体" w:hAnsi="宋体" w:eastAsia="宋体" w:cs="宋体"/>
          <w:color w:val="000"/>
          <w:sz w:val="28"/>
          <w:szCs w:val="28"/>
        </w:rPr>
        <w:t xml:space="preserve">　&gt;　三、申请创建中心支部工作法</w:t>
      </w:r>
    </w:p>
    <w:p>
      <w:pPr>
        <w:ind w:left="0" w:right="0" w:firstLine="560"/>
        <w:spacing w:before="450" w:after="450" w:line="312" w:lineRule="auto"/>
      </w:pPr>
      <w:r>
        <w:rPr>
          <w:rFonts w:ascii="宋体" w:hAnsi="宋体" w:eastAsia="宋体" w:cs="宋体"/>
          <w:color w:val="000"/>
          <w:sz w:val="28"/>
          <w:szCs w:val="28"/>
        </w:rPr>
        <w:t xml:space="preserve">　　结合中心党支部工作实际，申请创建了以“党建先行，服务一线“为名称的中心支部工作法，中心党支部通过转思想、转作风、转方法，积极探索加强党建工作的新方法、新路子，为推动全县疾控工作的发展提供坚强的政治保障。</w:t>
      </w:r>
    </w:p>
    <w:p>
      <w:pPr>
        <w:ind w:left="0" w:right="0" w:firstLine="560"/>
        <w:spacing w:before="450" w:after="450" w:line="312" w:lineRule="auto"/>
      </w:pPr>
      <w:r>
        <w:rPr>
          <w:rFonts w:ascii="宋体" w:hAnsi="宋体" w:eastAsia="宋体" w:cs="宋体"/>
          <w:color w:val="000"/>
          <w:sz w:val="28"/>
          <w:szCs w:val="28"/>
        </w:rPr>
        <w:t xml:space="preserve">　&gt;　四、打造新的党建工作阵地</w:t>
      </w:r>
    </w:p>
    <w:p>
      <w:pPr>
        <w:ind w:left="0" w:right="0" w:firstLine="560"/>
        <w:spacing w:before="450" w:after="450" w:line="312" w:lineRule="auto"/>
      </w:pPr>
      <w:r>
        <w:rPr>
          <w:rFonts w:ascii="宋体" w:hAnsi="宋体" w:eastAsia="宋体" w:cs="宋体"/>
          <w:color w:val="000"/>
          <w:sz w:val="28"/>
          <w:szCs w:val="28"/>
        </w:rPr>
        <w:t xml:space="preserve">　　依据北三楼场地优势，精心设计，投资10万余元，打造了100余平方的新的党建工作阵地，包括新的党建办公室、会议室和党建文化长廊，其中党建文化长廊将中心党建工作与疾控业务工作有机结合，展现了几十年来，在党的领导下疾控工作取得的巨大成就。</w:t>
      </w:r>
    </w:p>
    <w:p>
      <w:pPr>
        <w:ind w:left="0" w:right="0" w:firstLine="560"/>
        <w:spacing w:before="450" w:after="450" w:line="312" w:lineRule="auto"/>
      </w:pPr>
      <w:r>
        <w:rPr>
          <w:rFonts w:ascii="宋体" w:hAnsi="宋体" w:eastAsia="宋体" w:cs="宋体"/>
          <w:color w:val="000"/>
          <w:sz w:val="28"/>
          <w:szCs w:val="28"/>
        </w:rPr>
        <w:t xml:space="preserve">　　&gt;五、认真开展纪律作风集中整顿活动</w:t>
      </w:r>
    </w:p>
    <w:p>
      <w:pPr>
        <w:ind w:left="0" w:right="0" w:firstLine="560"/>
        <w:spacing w:before="450" w:after="450" w:line="312" w:lineRule="auto"/>
      </w:pPr>
      <w:r>
        <w:rPr>
          <w:rFonts w:ascii="宋体" w:hAnsi="宋体" w:eastAsia="宋体" w:cs="宋体"/>
          <w:color w:val="000"/>
          <w:sz w:val="28"/>
          <w:szCs w:val="28"/>
        </w:rPr>
        <w:t xml:space="preserve">　　按照上级党委要求，组织中心党总支党员扎实开展了纪律作风集中整顿活动，认真查摆了在纪律和规矩意识等方面存在的问题，并深刻剖析了原因，制定了整改措施，通过开展整顿活动，中心广大党员干部职工的作风明显好转，有力推动了疾控工作的顺利开展。</w:t>
      </w:r>
    </w:p>
    <w:p>
      <w:pPr>
        <w:ind w:left="0" w:right="0" w:firstLine="560"/>
        <w:spacing w:before="450" w:after="450" w:line="312" w:lineRule="auto"/>
      </w:pPr>
      <w:r>
        <w:rPr>
          <w:rFonts w:ascii="宋体" w:hAnsi="宋体" w:eastAsia="宋体" w:cs="宋体"/>
          <w:color w:val="000"/>
          <w:sz w:val="28"/>
          <w:szCs w:val="28"/>
        </w:rPr>
        <w:t xml:space="preserve">　&gt;　六、积极开展“画像”活动</w:t>
      </w:r>
    </w:p>
    <w:p>
      <w:pPr>
        <w:ind w:left="0" w:right="0" w:firstLine="560"/>
        <w:spacing w:before="450" w:after="450" w:line="312" w:lineRule="auto"/>
      </w:pPr>
      <w:r>
        <w:rPr>
          <w:rFonts w:ascii="宋体" w:hAnsi="宋体" w:eastAsia="宋体" w:cs="宋体"/>
          <w:color w:val="000"/>
          <w:sz w:val="28"/>
          <w:szCs w:val="28"/>
        </w:rPr>
        <w:t xml:space="preserve">　　根据“担当作为、狠抓落实”工作要求，全体党员进行了“画像”工作，根据每项得分和总得分情况，升入查摆了原因，严肃认真地制定了真该措施，切实做到即知即改、立行立改，整改成效体现到了高标准、高质量抓好各项疾控业务中。</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县疾控中心202_度工作总结篇3</w:t>
      </w:r>
    </w:p>
    <w:p>
      <w:pPr>
        <w:ind w:left="0" w:right="0" w:firstLine="560"/>
        <w:spacing w:before="450" w:after="450" w:line="312" w:lineRule="auto"/>
      </w:pPr>
      <w:r>
        <w:rPr>
          <w:rFonts w:ascii="宋体" w:hAnsi="宋体" w:eastAsia="宋体" w:cs="宋体"/>
          <w:color w:val="000"/>
          <w:sz w:val="28"/>
          <w:szCs w:val="28"/>
        </w:rPr>
        <w:t xml:space="preserve">　&gt;　一、传染病防控</w:t>
      </w:r>
    </w:p>
    <w:p>
      <w:pPr>
        <w:ind w:left="0" w:right="0" w:firstLine="560"/>
        <w:spacing w:before="450" w:after="450" w:line="312" w:lineRule="auto"/>
      </w:pPr>
      <w:r>
        <w:rPr>
          <w:rFonts w:ascii="宋体" w:hAnsi="宋体" w:eastAsia="宋体" w:cs="宋体"/>
          <w:color w:val="000"/>
          <w:sz w:val="28"/>
          <w:szCs w:val="28"/>
        </w:rPr>
        <w:t xml:space="preserve">　　1、加强组织领导，制定应急预案</w:t>
      </w:r>
    </w:p>
    <w:p>
      <w:pPr>
        <w:ind w:left="0" w:right="0" w:firstLine="560"/>
        <w:spacing w:before="450" w:after="450" w:line="312" w:lineRule="auto"/>
      </w:pPr>
      <w:r>
        <w:rPr>
          <w:rFonts w:ascii="宋体" w:hAnsi="宋体" w:eastAsia="宋体" w:cs="宋体"/>
          <w:color w:val="000"/>
          <w:sz w:val="28"/>
          <w:szCs w:val="28"/>
        </w:rPr>
        <w:t xml:space="preserve">　　成立以山城区疾控中心主任为组长，山城区疾控中心全体成员为组员的传染病防控领导小组，进一步明确责任，确保各项防控措施落到实处。及时完善各类常见传染病应急预案和突发公共卫生事件应急预案，为防范重大传染病的暴发流行做好技术准备。</w:t>
      </w:r>
    </w:p>
    <w:p>
      <w:pPr>
        <w:ind w:left="0" w:right="0" w:firstLine="560"/>
        <w:spacing w:before="450" w:after="450" w:line="312" w:lineRule="auto"/>
      </w:pPr>
      <w:r>
        <w:rPr>
          <w:rFonts w:ascii="宋体" w:hAnsi="宋体" w:eastAsia="宋体" w:cs="宋体"/>
          <w:color w:val="000"/>
          <w:sz w:val="28"/>
          <w:szCs w:val="28"/>
        </w:rPr>
        <w:t xml:space="preserve">　　2、强化疫情监测</w:t>
      </w:r>
    </w:p>
    <w:p>
      <w:pPr>
        <w:ind w:left="0" w:right="0" w:firstLine="560"/>
        <w:spacing w:before="450" w:after="450" w:line="312" w:lineRule="auto"/>
      </w:pPr>
      <w:r>
        <w:rPr>
          <w:rFonts w:ascii="宋体" w:hAnsi="宋体" w:eastAsia="宋体" w:cs="宋体"/>
          <w:color w:val="000"/>
          <w:sz w:val="28"/>
          <w:szCs w:val="28"/>
        </w:rPr>
        <w:t xml:space="preserve">　　进一步完善疫情监测网络，加强疫情收集、报告工作，做好疫情预测和预警；严格实行24小时疫情值班制度，工作时间至少每天两次审核一次疫情网，及时审核疫情上报信息。与相关部门建立联动机制，接到异常情况报告，及时沟通信息，及时开展调查和处置，做到早发现、早处置。</w:t>
      </w:r>
    </w:p>
    <w:p>
      <w:pPr>
        <w:ind w:left="0" w:right="0" w:firstLine="560"/>
        <w:spacing w:before="450" w:after="450" w:line="312" w:lineRule="auto"/>
      </w:pPr>
      <w:r>
        <w:rPr>
          <w:rFonts w:ascii="宋体" w:hAnsi="宋体" w:eastAsia="宋体" w:cs="宋体"/>
          <w:color w:val="000"/>
          <w:sz w:val="28"/>
          <w:szCs w:val="28"/>
        </w:rPr>
        <w:t xml:space="preserve">　　3、加强培训和指导，提高防控能力</w:t>
      </w:r>
    </w:p>
    <w:p>
      <w:pPr>
        <w:ind w:left="0" w:right="0" w:firstLine="560"/>
        <w:spacing w:before="450" w:after="450" w:line="312" w:lineRule="auto"/>
      </w:pPr>
      <w:r>
        <w:rPr>
          <w:rFonts w:ascii="宋体" w:hAnsi="宋体" w:eastAsia="宋体" w:cs="宋体"/>
          <w:color w:val="000"/>
          <w:sz w:val="28"/>
          <w:szCs w:val="28"/>
        </w:rPr>
        <w:t xml:space="preserve">　　定期召开区疾控中心、医疗机构有关业务人员培训会议，传达上级相关文件精神，分析当前传染病防控形势和应采取的措施，详细讲解传染病防控相关法律法规和疫情报告方法。通过培训，提高各医疗机构传染病监测敏感性和疫情报告人员业务水平。</w:t>
      </w:r>
    </w:p>
    <w:p>
      <w:pPr>
        <w:ind w:left="0" w:right="0" w:firstLine="560"/>
        <w:spacing w:before="450" w:after="450" w:line="312" w:lineRule="auto"/>
      </w:pPr>
      <w:r>
        <w:rPr>
          <w:rFonts w:ascii="宋体" w:hAnsi="宋体" w:eastAsia="宋体" w:cs="宋体"/>
          <w:color w:val="000"/>
          <w:sz w:val="28"/>
          <w:szCs w:val="28"/>
        </w:rPr>
        <w:t xml:space="preserve">　　4、开展督导检查</w:t>
      </w:r>
    </w:p>
    <w:p>
      <w:pPr>
        <w:ind w:left="0" w:right="0" w:firstLine="560"/>
        <w:spacing w:before="450" w:after="450" w:line="312" w:lineRule="auto"/>
      </w:pPr>
      <w:r>
        <w:rPr>
          <w:rFonts w:ascii="宋体" w:hAnsi="宋体" w:eastAsia="宋体" w:cs="宋体"/>
          <w:color w:val="000"/>
          <w:sz w:val="28"/>
          <w:szCs w:val="28"/>
        </w:rPr>
        <w:t xml:space="preserve">　　定期开展对辖区医疗机构和学校传染病防控工作专项督导检查，要求医疗机构规范门诊日志填写、落实预检分诊、病例筛查、病人隔离制度，对传染病实行首诊负责制，切实履行各项职责，同时加强人员培训，提高对传染病网络直报、临床诊疗和预防控制能力。要求学校严格落实晨午检制度、因病缺课追踪登记制度、按时对班级进行通风消毒，做好手足口、水痘、腮腺炎等易发传染病宣传工作。</w:t>
      </w:r>
    </w:p>
    <w:p>
      <w:pPr>
        <w:ind w:left="0" w:right="0" w:firstLine="560"/>
        <w:spacing w:before="450" w:after="450" w:line="312" w:lineRule="auto"/>
      </w:pPr>
      <w:r>
        <w:rPr>
          <w:rFonts w:ascii="宋体" w:hAnsi="宋体" w:eastAsia="宋体" w:cs="宋体"/>
          <w:color w:val="000"/>
          <w:sz w:val="28"/>
          <w:szCs w:val="28"/>
        </w:rPr>
        <w:t xml:space="preserve">　　5、做好应急物资储备工作</w:t>
      </w:r>
    </w:p>
    <w:p>
      <w:pPr>
        <w:ind w:left="0" w:right="0" w:firstLine="560"/>
        <w:spacing w:before="450" w:after="450" w:line="312" w:lineRule="auto"/>
      </w:pPr>
      <w:r>
        <w:rPr>
          <w:rFonts w:ascii="宋体" w:hAnsi="宋体" w:eastAsia="宋体" w:cs="宋体"/>
          <w:color w:val="000"/>
          <w:sz w:val="28"/>
          <w:szCs w:val="28"/>
        </w:rPr>
        <w:t xml:space="preserve">　　备齐备足应急物资，指定专人对备品库进行管理，做好登记，同时明确调用程序，确保在发生突发公共卫生事件时能够及时有效使用。</w:t>
      </w:r>
    </w:p>
    <w:p>
      <w:pPr>
        <w:ind w:left="0" w:right="0" w:firstLine="560"/>
        <w:spacing w:before="450" w:after="450" w:line="312" w:lineRule="auto"/>
      </w:pPr>
      <w:r>
        <w:rPr>
          <w:rFonts w:ascii="宋体" w:hAnsi="宋体" w:eastAsia="宋体" w:cs="宋体"/>
          <w:color w:val="000"/>
          <w:sz w:val="28"/>
          <w:szCs w:val="28"/>
        </w:rPr>
        <w:t xml:space="preserve">　　6、广泛宣传加强健康教育。</w:t>
      </w:r>
    </w:p>
    <w:p>
      <w:pPr>
        <w:ind w:left="0" w:right="0" w:firstLine="560"/>
        <w:spacing w:before="450" w:after="450" w:line="312" w:lineRule="auto"/>
      </w:pPr>
      <w:r>
        <w:rPr>
          <w:rFonts w:ascii="宋体" w:hAnsi="宋体" w:eastAsia="宋体" w:cs="宋体"/>
          <w:color w:val="000"/>
          <w:sz w:val="28"/>
          <w:szCs w:val="28"/>
        </w:rPr>
        <w:t xml:space="preserve">　　通过微信公众平台、更新宣传栏、发放宣传页、开展健康教育知识讲座等方式宣传传染病防治知识，提醒广大市民要养成良好的生活习惯，注意居住环境卫生，每天定时开窗，保持居家环境的空气流通。并提醒广大市民要时刻注意保持个人卫生，有呼吸道感染或发烧症状及时就医，多开窗通风、少到人多等聚集性场所，倡导全民健康生活方式，使群众养成良好的卫生及防病习惯，预防各类传染病的发生。</w:t>
      </w:r>
    </w:p>
    <w:p>
      <w:pPr>
        <w:ind w:left="0" w:right="0" w:firstLine="560"/>
        <w:spacing w:before="450" w:after="450" w:line="312" w:lineRule="auto"/>
      </w:pPr>
      <w:r>
        <w:rPr>
          <w:rFonts w:ascii="宋体" w:hAnsi="宋体" w:eastAsia="宋体" w:cs="宋体"/>
          <w:color w:val="000"/>
          <w:sz w:val="28"/>
          <w:szCs w:val="28"/>
        </w:rPr>
        <w:t xml:space="preserve">　　&gt;二、新冠肺炎防控</w:t>
      </w:r>
    </w:p>
    <w:p>
      <w:pPr>
        <w:ind w:left="0" w:right="0" w:firstLine="560"/>
        <w:spacing w:before="450" w:after="450" w:line="312" w:lineRule="auto"/>
      </w:pPr>
      <w:r>
        <w:rPr>
          <w:rFonts w:ascii="宋体" w:hAnsi="宋体" w:eastAsia="宋体" w:cs="宋体"/>
          <w:color w:val="000"/>
          <w:sz w:val="28"/>
          <w:szCs w:val="28"/>
        </w:rPr>
        <w:t xml:space="preserve">　　1、充实队伍，增强工作力量。</w:t>
      </w:r>
    </w:p>
    <w:p>
      <w:pPr>
        <w:ind w:left="0" w:right="0" w:firstLine="560"/>
        <w:spacing w:before="450" w:after="450" w:line="312" w:lineRule="auto"/>
      </w:pPr>
      <w:r>
        <w:rPr>
          <w:rFonts w:ascii="宋体" w:hAnsi="宋体" w:eastAsia="宋体" w:cs="宋体"/>
          <w:color w:val="000"/>
          <w:sz w:val="28"/>
          <w:szCs w:val="28"/>
        </w:rPr>
        <w:t xml:space="preserve">　　考虑到疾控中心人员匮乏的现状，区委区政府和区卫健委高度重视，协调从区人民医院和仁和医院抽调了5名医务人员加入到疾控中心，共同开展流行病学调查，技术指导等工作。</w:t>
      </w:r>
    </w:p>
    <w:p>
      <w:pPr>
        <w:ind w:left="0" w:right="0" w:firstLine="560"/>
        <w:spacing w:before="450" w:after="450" w:line="312" w:lineRule="auto"/>
      </w:pPr>
      <w:r>
        <w:rPr>
          <w:rFonts w:ascii="宋体" w:hAnsi="宋体" w:eastAsia="宋体" w:cs="宋体"/>
          <w:color w:val="000"/>
          <w:sz w:val="28"/>
          <w:szCs w:val="28"/>
        </w:rPr>
        <w:t xml:space="preserve">　　2、规范程序，提升工作效果。</w:t>
      </w:r>
    </w:p>
    <w:p>
      <w:pPr>
        <w:ind w:left="0" w:right="0" w:firstLine="560"/>
        <w:spacing w:before="450" w:after="450" w:line="312" w:lineRule="auto"/>
      </w:pPr>
      <w:r>
        <w:rPr>
          <w:rFonts w:ascii="宋体" w:hAnsi="宋体" w:eastAsia="宋体" w:cs="宋体"/>
          <w:color w:val="000"/>
          <w:sz w:val="28"/>
          <w:szCs w:val="28"/>
        </w:rPr>
        <w:t xml:space="preserve">　　一是实行交办制度。对确诊病例、疑似病例的密切接触者管理实行交办制度。对出院病人、解除观察等进行交办。</w:t>
      </w:r>
    </w:p>
    <w:p>
      <w:pPr>
        <w:ind w:left="0" w:right="0" w:firstLine="560"/>
        <w:spacing w:before="450" w:after="450" w:line="312" w:lineRule="auto"/>
      </w:pPr>
      <w:r>
        <w:rPr>
          <w:rFonts w:ascii="宋体" w:hAnsi="宋体" w:eastAsia="宋体" w:cs="宋体"/>
          <w:color w:val="000"/>
          <w:sz w:val="28"/>
          <w:szCs w:val="28"/>
        </w:rPr>
        <w:t xml:space="preserve">　　二是分类管理。制定了确诊病例、疑似病例、密切接触者、解除观察时间安排工作台账，对各类人员实行动态分类管理，及时更新台账。</w:t>
      </w:r>
    </w:p>
    <w:p>
      <w:pPr>
        <w:ind w:left="0" w:right="0" w:firstLine="560"/>
        <w:spacing w:before="450" w:after="450" w:line="312" w:lineRule="auto"/>
      </w:pPr>
      <w:r>
        <w:rPr>
          <w:rFonts w:ascii="宋体" w:hAnsi="宋体" w:eastAsia="宋体" w:cs="宋体"/>
          <w:color w:val="000"/>
          <w:sz w:val="28"/>
          <w:szCs w:val="28"/>
        </w:rPr>
        <w:t xml:space="preserve">　　二是加强流调工作。成立流行病学调查小组，发挥新型冠状病毒感染的肺炎疫情处置的核心作用。接到发热门诊、定点医院转诊报告或疑似病例报告，他们就会在第一时间组织开展流行病学调查，根据调查信息尽力排查传染源，控制传染源，判定和追踪密切接触者。疫情开展以来，共审核64例病例，无迟审漏审现象。共对我区2名确诊病例，18名疑似病例开展流行病学调查，全面摸清生活活动轨迹和密切接触者。此外，我们还提升了工作规格，对一些外县区的确诊病例的接触者进行了个案调查，全面掌握我区接触人员状况，严防疫情扩散。</w:t>
      </w:r>
    </w:p>
    <w:p>
      <w:pPr>
        <w:ind w:left="0" w:right="0" w:firstLine="560"/>
        <w:spacing w:before="450" w:after="450" w:line="312" w:lineRule="auto"/>
      </w:pPr>
      <w:r>
        <w:rPr>
          <w:rFonts w:ascii="宋体" w:hAnsi="宋体" w:eastAsia="宋体" w:cs="宋体"/>
          <w:color w:val="000"/>
          <w:sz w:val="28"/>
          <w:szCs w:val="28"/>
        </w:rPr>
        <w:t xml:space="preserve">　　3、织密密接管理网络。接到确诊病例和疑似病例报告后，第一在开展就行病学调查的同时，将情况第一时间以电话形势交办给病例所在镇办，对病例和密接所在小区或村实行封闭管理，配合指导开展消杀工作。随后进行纸质交办，规范工作程序。</w:t>
      </w:r>
    </w:p>
    <w:p>
      <w:pPr>
        <w:ind w:left="0" w:right="0" w:firstLine="560"/>
        <w:spacing w:before="450" w:after="450" w:line="312" w:lineRule="auto"/>
      </w:pPr>
      <w:r>
        <w:rPr>
          <w:rFonts w:ascii="宋体" w:hAnsi="宋体" w:eastAsia="宋体" w:cs="宋体"/>
          <w:color w:val="000"/>
          <w:sz w:val="28"/>
          <w:szCs w:val="28"/>
        </w:rPr>
        <w:t xml:space="preserve">　　4、加强技术指导，提升防控水平。不论对卡点、集中隔离点还是企业复工、职工返岗，我们都予以提供必要的技术指导，指导能力不足时积极邀请市疾控的专业到我区来开展技术指导，规范防控工作中的一些程序和做法，提升防控水平。</w:t>
      </w:r>
    </w:p>
    <w:p>
      <w:pPr>
        <w:ind w:left="0" w:right="0" w:firstLine="560"/>
        <w:spacing w:before="450" w:after="450" w:line="312" w:lineRule="auto"/>
      </w:pPr>
      <w:r>
        <w:rPr>
          <w:rFonts w:ascii="宋体" w:hAnsi="宋体" w:eastAsia="宋体" w:cs="宋体"/>
          <w:color w:val="000"/>
          <w:sz w:val="28"/>
          <w:szCs w:val="28"/>
        </w:rPr>
        <w:t xml:space="preserve">　　5、组织开展消杀，切断传播媒介。</w:t>
      </w:r>
    </w:p>
    <w:p>
      <w:pPr>
        <w:ind w:left="0" w:right="0" w:firstLine="560"/>
        <w:spacing w:before="450" w:after="450" w:line="312" w:lineRule="auto"/>
      </w:pPr>
      <w:r>
        <w:rPr>
          <w:rFonts w:ascii="宋体" w:hAnsi="宋体" w:eastAsia="宋体" w:cs="宋体"/>
          <w:color w:val="000"/>
          <w:sz w:val="28"/>
          <w:szCs w:val="28"/>
        </w:rPr>
        <w:t xml:space="preserve">　　一是组织开展了全区各镇办和医疗单位消杀工作技术培训，现场进行了技术指导；二是深入重点区域、重点人员家中对消杀工作进行技术指导；三是对全区的各行业、各单位的消杀工作进行专业性的指导。</w:t>
      </w:r>
    </w:p>
    <w:p>
      <w:pPr>
        <w:ind w:left="0" w:right="0" w:firstLine="560"/>
        <w:spacing w:before="450" w:after="450" w:line="312" w:lineRule="auto"/>
      </w:pPr>
      <w:r>
        <w:rPr>
          <w:rFonts w:ascii="宋体" w:hAnsi="宋体" w:eastAsia="宋体" w:cs="宋体"/>
          <w:color w:val="000"/>
          <w:sz w:val="28"/>
          <w:szCs w:val="28"/>
        </w:rPr>
        <w:t xml:space="preserve">　　6、加强企业复工复产指导，助力恢复生产生产秩序</w:t>
      </w:r>
    </w:p>
    <w:p>
      <w:pPr>
        <w:ind w:left="0" w:right="0" w:firstLine="560"/>
        <w:spacing w:before="450" w:after="450" w:line="312" w:lineRule="auto"/>
      </w:pPr>
      <w:r>
        <w:rPr>
          <w:rFonts w:ascii="宋体" w:hAnsi="宋体" w:eastAsia="宋体" w:cs="宋体"/>
          <w:color w:val="000"/>
          <w:sz w:val="28"/>
          <w:szCs w:val="28"/>
        </w:rPr>
        <w:t xml:space="preserve">　　承担全区企业复工复产的检查指导工作，深入厂矿企业进行复工复产前的防控准备情况检查，对应急物资储备、复工人员健康排查等情况进行检查指导，不达标的企业坚决不予审批。目前，共指导63家企业开展复工复产。</w:t>
      </w:r>
    </w:p>
    <w:p>
      <w:pPr>
        <w:ind w:left="0" w:right="0" w:firstLine="560"/>
        <w:spacing w:before="450" w:after="450" w:line="312" w:lineRule="auto"/>
      </w:pPr>
      <w:r>
        <w:rPr>
          <w:rFonts w:ascii="宋体" w:hAnsi="宋体" w:eastAsia="宋体" w:cs="宋体"/>
          <w:color w:val="000"/>
          <w:sz w:val="28"/>
          <w:szCs w:val="28"/>
        </w:rPr>
        <w:t xml:space="preserve">　　7、全面开展学校复课指导</w:t>
      </w:r>
    </w:p>
    <w:p>
      <w:pPr>
        <w:ind w:left="0" w:right="0" w:firstLine="560"/>
        <w:spacing w:before="450" w:after="450" w:line="312" w:lineRule="auto"/>
      </w:pPr>
      <w:r>
        <w:rPr>
          <w:rFonts w:ascii="宋体" w:hAnsi="宋体" w:eastAsia="宋体" w:cs="宋体"/>
          <w:color w:val="000"/>
          <w:sz w:val="28"/>
          <w:szCs w:val="28"/>
        </w:rPr>
        <w:t xml:space="preserve">　　现场对学校开学前后准备、防控物资准备、学校教室、宿舍、卫生室、隔离室，疫情防控知识培训等工作进行了解指导并下达指导意见书，共指导高中复课学校2所，中学6所，小学12所。</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（一）人员匮乏，待增员</w:t>
      </w:r>
    </w:p>
    <w:p>
      <w:pPr>
        <w:ind w:left="0" w:right="0" w:firstLine="560"/>
        <w:spacing w:before="450" w:after="450" w:line="312" w:lineRule="auto"/>
      </w:pPr>
      <w:r>
        <w:rPr>
          <w:rFonts w:ascii="宋体" w:hAnsi="宋体" w:eastAsia="宋体" w:cs="宋体"/>
          <w:color w:val="000"/>
          <w:sz w:val="28"/>
          <w:szCs w:val="28"/>
        </w:rPr>
        <w:t xml:space="preserve">　　山城区疾控中心用房6间，面积约140㎡，其中办公用房3间，不足60㎡。人员9人，编制内仅3人，其他均为临时借调人员。目前，疾控中心承担职业病、免疫规划、精神病、艾滋病、传染病、肺结核、健康促进县区建设等近20项工作，业务多，任务重，人兼数职，无专职人员传染病防控。根据豫卫发〔202_〕4号意见，疾控编制总量应按常住人口万分之1.75的比例核定，原则上编制不少于30名，建议增编增员。</w:t>
      </w:r>
    </w:p>
    <w:p>
      <w:pPr>
        <w:ind w:left="0" w:right="0" w:firstLine="560"/>
        <w:spacing w:before="450" w:after="450" w:line="312" w:lineRule="auto"/>
      </w:pPr>
      <w:r>
        <w:rPr>
          <w:rFonts w:ascii="宋体" w:hAnsi="宋体" w:eastAsia="宋体" w:cs="宋体"/>
          <w:color w:val="000"/>
          <w:sz w:val="28"/>
          <w:szCs w:val="28"/>
        </w:rPr>
        <w:t xml:space="preserve">　　（二）服务能力极弱，待提升。</w:t>
      </w:r>
    </w:p>
    <w:p>
      <w:pPr>
        <w:ind w:left="0" w:right="0" w:firstLine="560"/>
        <w:spacing w:before="450" w:after="450" w:line="312" w:lineRule="auto"/>
      </w:pPr>
      <w:r>
        <w:rPr>
          <w:rFonts w:ascii="宋体" w:hAnsi="宋体" w:eastAsia="宋体" w:cs="宋体"/>
          <w:color w:val="000"/>
          <w:sz w:val="28"/>
          <w:szCs w:val="28"/>
        </w:rPr>
        <w:t xml:space="preserve">　　山城区疾控中心现无自有用房，无标准化实验室，更无具备新冠肺炎核酸检测能力的PCR实验室和专业技术人员，诸多职能科室待建设。</w:t>
      </w:r>
    </w:p>
    <w:p>
      <w:pPr>
        <w:ind w:left="0" w:right="0" w:firstLine="560"/>
        <w:spacing w:before="450" w:after="450" w:line="312" w:lineRule="auto"/>
      </w:pPr>
      <w:r>
        <w:rPr>
          <w:rFonts w:ascii="宋体" w:hAnsi="宋体" w:eastAsia="宋体" w:cs="宋体"/>
          <w:color w:val="000"/>
          <w:sz w:val="28"/>
          <w:szCs w:val="28"/>
        </w:rPr>
        <w:t xml:space="preserve">　　（三）办公经费无，待补给</w:t>
      </w:r>
    </w:p>
    <w:p>
      <w:pPr>
        <w:ind w:left="0" w:right="0" w:firstLine="560"/>
        <w:spacing w:before="450" w:after="450" w:line="312" w:lineRule="auto"/>
      </w:pPr>
      <w:r>
        <w:rPr>
          <w:rFonts w:ascii="宋体" w:hAnsi="宋体" w:eastAsia="宋体" w:cs="宋体"/>
          <w:color w:val="000"/>
          <w:sz w:val="28"/>
          <w:szCs w:val="28"/>
        </w:rPr>
        <w:t xml:space="preserve">　　疾控中心无办公经费。日常开支只能由疫苗运输、储存所收的8元/支中支付，办公经费负增长待补给。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2025-05-11T00:49:29+08:00</dcterms:created>
  <dcterms:modified xsi:type="dcterms:W3CDTF">2025-05-11T00:49:29+08:00</dcterms:modified>
</cp:coreProperties>
</file>

<file path=docProps/custom.xml><?xml version="1.0" encoding="utf-8"?>
<Properties xmlns="http://schemas.openxmlformats.org/officeDocument/2006/custom-properties" xmlns:vt="http://schemas.openxmlformats.org/officeDocument/2006/docPropsVTypes"/>
</file>