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党史学习教育总结集合4篇</w:t>
      </w:r>
      <w:bookmarkEnd w:id="1"/>
    </w:p>
    <w:p>
      <w:pPr>
        <w:jc w:val="center"/>
        <w:spacing w:before="0" w:after="450"/>
      </w:pPr>
      <w:r>
        <w:rPr>
          <w:rFonts w:ascii="Arial" w:hAnsi="Arial" w:eastAsia="Arial" w:cs="Arial"/>
          <w:color w:val="999999"/>
          <w:sz w:val="20"/>
          <w:szCs w:val="20"/>
        </w:rPr>
        <w:t xml:space="preserve">来源：网络  作者：心上花开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而言，它是指影响人们身心发展的社会实践活动教育&amp;rdquo这个词来自孟子获取世界人才并教育他们。拉丁语Educare是西方的教育&amp;rdquo这个词的起源是指“ldquo导出&amp;rdquo。 以下是为大家整理...</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而言，它是指影响人们身心发展的社会实践活动教育&amp;rdquo这个词来自孟子获取世界人才并教育他们。拉丁语Educare是西方的教育&amp;rdquo这个词的起源是指“ldquo导出&amp;rdquo。 以下是为大家整理的关于党史学习教育总结的文章4篇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【篇4】党史学习教育总结</w:t>
      </w:r>
    </w:p>
    <w:p>
      <w:pPr>
        <w:ind w:left="0" w:right="0" w:firstLine="560"/>
        <w:spacing w:before="450" w:after="450" w:line="312" w:lineRule="auto"/>
      </w:pPr>
      <w:r>
        <w:rPr>
          <w:rFonts w:ascii="宋体" w:hAnsi="宋体" w:eastAsia="宋体" w:cs="宋体"/>
          <w:color w:val="000"/>
          <w:sz w:val="28"/>
          <w:szCs w:val="28"/>
        </w:rPr>
        <w:t xml:space="preserve">　　根据《关于认真开好党史学习教育专题组织生活会的通知》要求，支部班子党史学习教育专题组织生活会于X月X日上午X点X分在X会议室召开。会议由支部书记X主持，一是X同志通报202_年度专题组织生活会整改落实情况及本次组织生活会征求意见建议情况;二是X同志代表支部班子作对照检查;三是X同志带头开展对照检查，支部班子成员及全体党员逐一对照检查，严肃认真开展批评与相互批评;四是X同志作督导讲话;五是X同志代表支部班子作总结表态发言。</w:t>
      </w:r>
    </w:p>
    <w:p>
      <w:pPr>
        <w:ind w:left="0" w:right="0" w:firstLine="560"/>
        <w:spacing w:before="450" w:after="450" w:line="312" w:lineRule="auto"/>
      </w:pPr>
      <w:r>
        <w:rPr>
          <w:rFonts w:ascii="宋体" w:hAnsi="宋体" w:eastAsia="宋体" w:cs="宋体"/>
          <w:color w:val="000"/>
          <w:sz w:val="28"/>
          <w:szCs w:val="28"/>
        </w:rPr>
        <w:t xml:space="preserve">　　&gt;一、强化理论学习，筑牢思想基础。通过集中学习研讨、干部自学等形式，深入学习习近平总书记在庆祝中国共产党成立100周年大会上的重要讲话精神，坚持学原文读原著悟原理，做到真学真懂真信，以理论的清醒压实政治的坚定，为开好组织生活会筑牢思想基础。</w:t>
      </w:r>
    </w:p>
    <w:p>
      <w:pPr>
        <w:ind w:left="0" w:right="0" w:firstLine="560"/>
        <w:spacing w:before="450" w:after="450" w:line="312" w:lineRule="auto"/>
      </w:pPr>
      <w:r>
        <w:rPr>
          <w:rFonts w:ascii="宋体" w:hAnsi="宋体" w:eastAsia="宋体" w:cs="宋体"/>
          <w:color w:val="000"/>
          <w:sz w:val="28"/>
          <w:szCs w:val="28"/>
        </w:rPr>
        <w:t xml:space="preserve">　　&gt;二、全面对照检视，查找问题根源。支部班子重点围绕3个方面进行查摆。一是自己查。支部班子认真对照3个方面，结合自身实际，查找缺点不足，做到见人见事见思想。二是互相找。班子成员本着对组织负责、对同志负责、对自己负责的态度，互帮互助、毫无保留地查找问题。三是群众提。面向社会广泛征求意见建议。X月X日，组织召开了支部班子组织生活会征求意见座谈会，共收集X条问题，为开出高质量的组织生活会奠定了坚实基础。</w:t>
      </w:r>
    </w:p>
    <w:p>
      <w:pPr>
        <w:ind w:left="0" w:right="0" w:firstLine="560"/>
        <w:spacing w:before="450" w:after="450" w:line="312" w:lineRule="auto"/>
      </w:pPr>
      <w:r>
        <w:rPr>
          <w:rFonts w:ascii="宋体" w:hAnsi="宋体" w:eastAsia="宋体" w:cs="宋体"/>
          <w:color w:val="000"/>
          <w:sz w:val="28"/>
          <w:szCs w:val="28"/>
        </w:rPr>
        <w:t xml:space="preserve">　　&gt;三、认真交心谈心，坦诚相待提意见。支部班子成员面对面、一对一，认真进行谈心交心，把自己的问题、班子的问题、其他成员的问题说开、说清、说透彻，做到了见人见事见思想。通过深入谈心，说清了组织生活会要谈的问题、相互开展批评要提的问题，班子之间相互提出了X条批评意见。</w:t>
      </w:r>
    </w:p>
    <w:p>
      <w:pPr>
        <w:ind w:left="0" w:right="0" w:firstLine="560"/>
        <w:spacing w:before="450" w:after="450" w:line="312" w:lineRule="auto"/>
      </w:pPr>
      <w:r>
        <w:rPr>
          <w:rFonts w:ascii="宋体" w:hAnsi="宋体" w:eastAsia="宋体" w:cs="宋体"/>
          <w:color w:val="000"/>
          <w:sz w:val="28"/>
          <w:szCs w:val="28"/>
        </w:rPr>
        <w:t xml:space="preserve">　　&gt;四、动真碰硬批评，红脸出汗有辣味。按照活动要求，各项准备工作扎实、充分、有效，批评和自我批评有辣味，支部班子面对批评听得见，各自表态真诚务实，达到了促进团结的目的。经过前期的学习和听取意见，支部班子对组织生活会的重要性认识到位，在开展批评与自我批评环节具备了一定的思想基础，能做到放下包袱、敞开心扉。支部书记X同志带头拿起批评武器，查摆问题见人见事，剖析原因深刻入骨，整改措施实在可行，为班子成员作出了表率，在之后批评中，班子成员及党员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gt;五、着力整改落实，建章立制促长效。这次组织生活会达到了“团结—批评—团结”的目的，为今后长期开展批评与自我批评积累了经验，奠定了基础。下步，我们将以此次组织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坚定不移地带领支部党员坚定政治路线、政治立场、政治方向、政治道路，带头做中国特色社会主义共同理想的坚定信仰者、忠实践行者，在政治上、思想上、行动上坚定自觉地同党中央保持高度一致。</w:t>
      </w:r>
    </w:p>
    <w:p>
      <w:pPr>
        <w:ind w:left="0" w:right="0" w:firstLine="560"/>
        <w:spacing w:before="450" w:after="450" w:line="312" w:lineRule="auto"/>
      </w:pPr>
      <w:r>
        <w:rPr>
          <w:rFonts w:ascii="宋体" w:hAnsi="宋体" w:eastAsia="宋体" w:cs="宋体"/>
          <w:color w:val="000"/>
          <w:sz w:val="28"/>
          <w:szCs w:val="28"/>
        </w:rPr>
        <w:t xml:space="preserve">　　(二)强化岗位意识，突出责任担当。作为支部班子，将注重把岗位意识作为应有的精神状态、工作作风和政治品格，守土有责、守土尽责、守土有效，科学谋划X经济社会高质量发展的新路子，在重大项目推进、城乡征迁改造、信访稳定等急难险重工作中冲在一线，以实际行动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坚守为民初心。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中国共产党问责条例》。深入开展廉洁自律教育，不断筑牢党员干部拒腐防变抵御风险的思想道德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2025-06-19T13:45:44+08:00</dcterms:created>
  <dcterms:modified xsi:type="dcterms:W3CDTF">2025-06-19T13:45:44+08:00</dcterms:modified>
</cp:coreProperties>
</file>

<file path=docProps/custom.xml><?xml version="1.0" encoding="utf-8"?>
<Properties xmlns="http://schemas.openxmlformats.org/officeDocument/2006/custom-properties" xmlns:vt="http://schemas.openxmlformats.org/officeDocument/2006/docPropsVTypes"/>
</file>