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国控医药工作总结(通用20篇)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控医药工作总结1为了继承和发扬中医药事业，我院在县卫生局的领导下，利用有限的卫生资源积极开展了中医药工作，现将我院中医药工作总结如下：&gt;一、中医药工作基本情况（一）科室设置及人员配备、诊疗情况1、中医科门诊：中医医师14人，中医药剂师6人...</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1、中医科门诊：中医医师14人，中医药剂师6人。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3、中医科门诊患者建立个人健康档案实行电话随访了解病情。</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从事中医内科及中医内儿科诊疗工作的医生具有20余年的诊疗经验，擅长内科肝胆疾病、呼吸系统疾病、内分泌系统疾病以及儿科传染病（如麻疹、水痘、流行性腮腺炎）等疾病的辩证施治、预防。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拥有全自动牵引床、TDP治疗仪、远红外线治疗仪、干扰电治疗仪、电针等器械共10余台件。能诊治腰椎间盘突出、脑血栓后遗症、急慢性腰肌劳损、肩周炎、颈椎病、坐骨神经痛等疾病，治愈显效率达80%以上。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（二）采取了派送中医药专业技术人员省内外进行短期中西医结合专业培训，进一步提高了我院中西医结合科目水平。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w:t>
      </w:r>
    </w:p>
    <w:p>
      <w:pPr>
        <w:ind w:left="0" w:right="0" w:firstLine="560"/>
        <w:spacing w:before="450" w:after="450" w:line="312" w:lineRule="auto"/>
      </w:pPr>
      <w:r>
        <w:rPr>
          <w:rFonts w:ascii="宋体" w:hAnsi="宋体" w:eastAsia="宋体" w:cs="宋体"/>
          <w:color w:val="000"/>
          <w:sz w:val="28"/>
          <w:szCs w:val="28"/>
        </w:rPr>
        <w:t xml:space="preserve">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国控医药工作总结3</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国控医药工作总结4</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国控医药工作总结5</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&gt;二、展望三车间的工作：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xx年的工作，在这一年当中，在领导的大力关心和同事的帮助下，作为企业一名员工，按工作要求和药品生产标准，保质保量的完成工作指标。一年当中能很好的协调好与同事之间的关系，积极学习同事的优点。岗位换了，企业的工作品质不变，从自身做起，始终按企业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国控医药工作总结6</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国控医药工作总结7</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w:t>
      </w:r>
    </w:p>
    <w:p>
      <w:pPr>
        <w:ind w:left="0" w:right="0" w:firstLine="560"/>
        <w:spacing w:before="450" w:after="450" w:line="312" w:lineRule="auto"/>
      </w:pPr>
      <w:r>
        <w:rPr>
          <w:rFonts w:ascii="宋体" w:hAnsi="宋体" w:eastAsia="宋体" w:cs="宋体"/>
          <w:color w:val="000"/>
          <w:sz w:val="28"/>
          <w:szCs w:val="28"/>
        </w:rPr>
        <w:t xml:space="preserve">1、与客户交流时缺乏进攻性。</w:t>
      </w:r>
    </w:p>
    <w:p>
      <w:pPr>
        <w:ind w:left="0" w:right="0" w:firstLine="560"/>
        <w:spacing w:before="450" w:after="450" w:line="312" w:lineRule="auto"/>
      </w:pPr>
      <w:r>
        <w:rPr>
          <w:rFonts w:ascii="宋体" w:hAnsi="宋体" w:eastAsia="宋体" w:cs="宋体"/>
          <w:color w:val="000"/>
          <w:sz w:val="28"/>
          <w:szCs w:val="28"/>
        </w:rPr>
        <w:t xml:space="preserve">2、应变能力还不够。</w:t>
      </w:r>
    </w:p>
    <w:p>
      <w:pPr>
        <w:ind w:left="0" w:right="0" w:firstLine="560"/>
        <w:spacing w:before="450" w:after="450" w:line="312" w:lineRule="auto"/>
      </w:pPr>
      <w:r>
        <w:rPr>
          <w:rFonts w:ascii="宋体" w:hAnsi="宋体" w:eastAsia="宋体" w:cs="宋体"/>
          <w:color w:val="000"/>
          <w:sz w:val="28"/>
          <w:szCs w:val="28"/>
        </w:rPr>
        <w:t xml:space="preserve">3、对药品的熟悉度还要大大加强。</w:t>
      </w:r>
    </w:p>
    <w:p>
      <w:pPr>
        <w:ind w:left="0" w:right="0" w:firstLine="560"/>
        <w:spacing w:before="450" w:after="450" w:line="312" w:lineRule="auto"/>
      </w:pPr>
      <w:r>
        <w:rPr>
          <w:rFonts w:ascii="宋体" w:hAnsi="宋体" w:eastAsia="宋体" w:cs="宋体"/>
          <w:color w:val="000"/>
          <w:sz w:val="28"/>
          <w:szCs w:val="28"/>
        </w:rPr>
        <w:t xml:space="preserve">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国控医药工作总结8</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提高工作技能才能更深进地做到“质优价廉”降低本钱。20_年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 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国控医药工作总结10</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国控医药工作总结11</w:t>
      </w:r>
    </w:p>
    <w:p>
      <w:pPr>
        <w:ind w:left="0" w:right="0" w:firstLine="560"/>
        <w:spacing w:before="450" w:after="450" w:line="312" w:lineRule="auto"/>
      </w:pPr>
      <w:r>
        <w:rPr>
          <w:rFonts w:ascii="宋体" w:hAnsi="宋体" w:eastAsia="宋体" w:cs="宋体"/>
          <w:color w:val="000"/>
          <w:sz w:val="28"/>
          <w:szCs w:val="28"/>
        </w:rPr>
        <w:t xml:space="preserve">本人于20xx年xx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国控医药工作总结12</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国控医药工作总结13</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国控医药工作总结14</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&gt;二、日常临床工作：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&gt;三、医疗质量和医疗安全：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&gt;四、其他兼管工作：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国控医药工作总结15</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国控医药工作总结16</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国控医药工作总结17</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国控医药工作总结19</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&gt;二、切实强化工作措施，推进工作目标任务的落实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国控医药工作总结20</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&gt;四、增强法律意识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&gt;七、加强护理质量管理，提高护理优质高效服务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&gt;八、努力作好医院感染管理工作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