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高中收银工作总结报告(汇总6篇)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报告1时间如白驹过隙，飞快地流逝着。昨天已成为永远。我们既不需要面对昨天，也不需要面对未来，需要面对的是现在。不论昨天是否成功，那都不重要，重要的是在现在做到。有句俗话说的很对，!淘汰，并不是你能力差，而是你是否在意你现在的...</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高中收银工作总结报告1</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高中收银工作总结报告2</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工作总结《宾馆收银员工作 总结》。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我很荣幸能到大庆大商新玛特休闲购物广场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大庆大商新玛特休闲购物广场</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大商集团是“全国文明单位”、“中国消费者十大满意品牌”，荣登“全国商业质量管理奖”三甲榜，被多家媒体和分析报告称为“中国零售业发展实力的无敌军团”。起源于大连青泥洼的大商集团，以创建享誉世界的大公司为理想，以“无限发展、无微不至”为理念，通过股票上市、组建集团、合资合作、异地扩张、业态创新等方法和步骤，推动企业快速健康发展。已经实现了“大连第一、东北第一、全国一流、世界轻量级、世界中量级”五阶段发展战略的前三个阶段，现在正在向第四阶段迈进。百货店、大型综合购物中心（新玛特）、大型综合超市及以电器、家居为代表的专业店是大商集团的四大主力业态。餐饮娱乐则是“大商集团无限发展的新业种”。大商集团购物中心主要是新玛特模式。新玛特是英文“NEW—MART”的汉译，是大商集团的新店、新标识、新业态，是当今零售业最新业态、最新技术、最新手段和境界集成之后的重新再造，具有浓厚SHOPPINGMALL色彩，面积一般在10万平方米以上，业态丰富、功能齐全，为消费者提供一站式购物休闲服务。目前，大商集团已开设了大连、沈阳、大庆和齐齐哈尔等31家新玛特店。作为大商集团步入现代化、国际化的标志性店铺，大商新玛特（大连店）是中国最有代表性的首家具有SHOPPINGMALL理念的大型购物中心；新玛特（沈阳店）是沈阳市目前品牌大、功能最齐全、管理最先进、外观美的现代化购物中心，是东三省品级的样板店；新玛特（大庆店）被黑龙江省委书记孙维本誉为“龙江明珠”。</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去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新玛特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新玛特超市在顾客眼中不仅是一个好的购物场所，还是一个经营规范的企业，同时也让供货商觉得新玛特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新玛特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工作顺利，也希望公司业绩蒸蒸日上，一年胜过一年。我是新玛特超市一名普通的收银员工，从踏入新玛特超市那天起，我就把自己融入其中。忙碌的工作，使我的生活变得格外的充实。刚加入新玛特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新玛特超市感受到的，也是希望我能够切切实实做到的。旧的一年即将过去，新的一年即将到来。我希望新玛特超市是新的，我也是新的。新玛特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有一名话叫做：不经过风雨，怎么见彩虹？我想改一下：不真正进入社会，怎能了解社会呢？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高中收银工作总结报告4</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我是今年四月份到单位工作的，在领导和同事们的大力帮忙下，我顺利地经过了试用期，个人的业务基础水平也有了很大的提高，较好地完成了一名收银员的工作任务，得到了领导肯定和同事们的好评。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我以前也有从事收银工作的.经历，但到了新的工作岗位上却出现了一些不适应。在业务主管和同事们的大力帮忙下，我认真地学习，勤奋地工作，有不懂不会的地方就进取虚心的向工作经验丰富、业务水平高的老同事请教，在经过自我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2、爱岗敬业，个人本事素质得到不断加强。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我对那里的环境和工作资料都十分的喜欢。单位平时注重对员工全面素质的培养，在学习了礼仪常识、管理课程、安全常识、日常行为道德规范等课程后，我们的本事素质得到了不断的提升，团队精神和团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我，做到不迟到，不早退。做为收银员，我能够严格落实财经制度，按照职责权限收帐出单，从没有发生侵占单位利益和谋求私利的情景，确保经过自我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进取帮忙需要帮忙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在每次上班中，我都十分注重自我的仪容和举止。因为，作为收银员也是展示洗车行管理和形象的一道窗口。在每一次替客人结帐时，我都坚持微笑，认真对待，耐心的解答客人的疑问，为客人做最满意的服务。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工作中对上级安排或者本职范围内的事情都能尽心尽力去做好，但在协助他人完成工作和参加单位的一些培训时还表现得不够进取。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在单位工作的这一年是我学到知识、增长本领的一年，也是我成长提高、开心欢乐的一年，我要继续坚持优点，克服不足，为单位的建设发展贡献自我的一份力量。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高中收银工作总结报告5</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高中收银工作总结报告6</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