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202_年度意识形态工作总结七篇</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意识形态是哲学范畴的词汇，是指思想的集合。也可以理解为对事物的理解和认识。它是一种对事物的感知。它是概念、观点、概念、思想、价值观和其他要素的总和。　 以下是为大家整理的关于202_年度意识形态工作总结的文章7篇 ,欢迎品鉴！第1篇: 20...</w:t>
      </w:r>
    </w:p>
    <w:p>
      <w:pPr>
        <w:ind w:left="0" w:right="0" w:firstLine="560"/>
        <w:spacing w:before="450" w:after="450" w:line="312" w:lineRule="auto"/>
      </w:pPr>
      <w:r>
        <w:rPr>
          <w:rFonts w:ascii="宋体" w:hAnsi="宋体" w:eastAsia="宋体" w:cs="宋体"/>
          <w:color w:val="000"/>
          <w:sz w:val="28"/>
          <w:szCs w:val="28"/>
        </w:rPr>
        <w:t xml:space="preserve">意识形态是哲学范畴的词汇，是指思想的集合。也可以理解为对事物的理解和认识。它是一种对事物的感知。它是概念、观点、概念、思想、价值观和其他要素的总和。　 以下是为大家整理的关于202_年度意识形态工作总结的文章7篇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202_年度意识形态工作总结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第2篇: 202_年度意识形态工作总结</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&gt;　　一、网络意识形态工作开展情况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第3篇: 202_年度意识形态工作总结</w:t>
      </w:r>
    </w:p>
    <w:p>
      <w:pPr>
        <w:ind w:left="0" w:right="0" w:firstLine="560"/>
        <w:spacing w:before="450" w:after="450" w:line="312" w:lineRule="auto"/>
      </w:pPr>
      <w:r>
        <w:rPr>
          <w:rFonts w:ascii="宋体" w:hAnsi="宋体" w:eastAsia="宋体" w:cs="宋体"/>
          <w:color w:val="000"/>
          <w:sz w:val="28"/>
          <w:szCs w:val="28"/>
        </w:rPr>
        <w:t xml:space="preserve">　　202_年下半年以来，河口镇党委按照县委的部署要求，坚持党管意识形态不动摇，牢牢把握意识形态工作领导权，在打造“美丽河口幸福古镇”的进程中，不断构建具有强大凝聚力和引领力的社会主义意识形态，有力推动了全镇社会经济的健康快速发展，现将半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(一)加强组织领导，完善体制机制深入贯彻落实县委有关意识形态文件精神，一是坚持领导干部带头抓意识形</w:t>
      </w:r>
    </w:p>
    <w:p>
      <w:pPr>
        <w:ind w:left="0" w:right="0" w:firstLine="560"/>
        <w:spacing w:before="450" w:after="450" w:line="312" w:lineRule="auto"/>
      </w:pPr>
      <w:r>
        <w:rPr>
          <w:rFonts w:ascii="宋体" w:hAnsi="宋体" w:eastAsia="宋体" w:cs="宋体"/>
          <w:color w:val="000"/>
          <w:sz w:val="28"/>
          <w:szCs w:val="28"/>
        </w:rPr>
        <w:t xml:space="preserve">　　态工作。镇主要领导带头抓好意识形态工作，根据工作调动及时调整意识形态工作领导组成员，重要会议、重点工作部署都列出专题进行部署，全面扛起意识形态工作的领导权。明确各位党政班子成员为驻村(居)的意识形态工作的第一责任人，将落实意识形态责任制工作纳入党建工作责任制、纳入领导班子和领导干部目标管理、纳入干部考核内容等，要求干部要及时传达学习政策理论，督查完善基层党组织意识形态工作责任制。二是建立健全意识形态工作督导机制。严格按照上半年下发的考核办法要求，下半年以来，镇意识形态工作领导组与各班子成员多次到各村(社区)指导、部署、检查意识形态工作，以点带面、点面结合，将意识形态工作推向纵深。三是不断夯实意识形态工作基础。明确党委副书记为意识形态的分管领导，宣传委员、协管宣传的副镇长具体负责意识形态相关软件资料的整理和收集工作，严格按照考核标准具体抓好意识形态工作相关业务工作。</w:t>
      </w:r>
    </w:p>
    <w:p>
      <w:pPr>
        <w:ind w:left="0" w:right="0" w:firstLine="560"/>
        <w:spacing w:before="450" w:after="450" w:line="312" w:lineRule="auto"/>
      </w:pPr>
      <w:r>
        <w:rPr>
          <w:rFonts w:ascii="宋体" w:hAnsi="宋体" w:eastAsia="宋体" w:cs="宋体"/>
          <w:color w:val="000"/>
          <w:sz w:val="28"/>
          <w:szCs w:val="28"/>
        </w:rPr>
        <w:t xml:space="preserve">　　(二)加强理论学习，筑牢思想根基</w:t>
      </w:r>
    </w:p>
    <w:p>
      <w:pPr>
        <w:ind w:left="0" w:right="0" w:firstLine="560"/>
        <w:spacing w:before="450" w:after="450" w:line="312" w:lineRule="auto"/>
      </w:pPr>
      <w:r>
        <w:rPr>
          <w:rFonts w:ascii="宋体" w:hAnsi="宋体" w:eastAsia="宋体" w:cs="宋体"/>
          <w:color w:val="000"/>
          <w:sz w:val="28"/>
          <w:szCs w:val="28"/>
        </w:rPr>
        <w:t xml:space="preserve">　　下半年，党委中心组以政治理论学习为主线，以落实各项活动为抓手，以创新学习模式为载体，进一步健全和完善党委理论中心组学习制度，做到有重点、有计划、有考勤、有记录。一是召开党委班子会专题研究意识形态工作，重点讨论了诸如宗教、殡葬改革等本地防范和化解意识形态领域重大风险工作机制。二是积极开展“走出去”文明实践活动，先后组织100余名党员干部赴外学习环境卫生治理、慢病防控、秀美乡村、红色教育等活动。三是加强舆论引导，营造浓厚的向上氛围。加大社会主义核心价值观、“双创”文卫建设以及河口镇微信公众号的有关习近平新时代中国特色社会主义思想宣传，成立红色故事小分队，在社区、楼栋、学校等开展本土红色故事宣讲，发掘身边的好人好事并加大宣传力度，弘扬社会正能力。四是全力推广“学习强国”app学习使用，多次会议布置将“学习强国”平台在的普及和运用情况纳入意识形态工作考核，并作为发展党员、年度评优的重要标准之一。目前，我镇的学员总数1***人，近期学员活跃率保持在**%以上。</w:t>
      </w:r>
    </w:p>
    <w:p>
      <w:pPr>
        <w:ind w:left="0" w:right="0" w:firstLine="560"/>
        <w:spacing w:before="450" w:after="450" w:line="312" w:lineRule="auto"/>
      </w:pPr>
      <w:r>
        <w:rPr>
          <w:rFonts w:ascii="宋体" w:hAnsi="宋体" w:eastAsia="宋体" w:cs="宋体"/>
          <w:color w:val="000"/>
          <w:sz w:val="28"/>
          <w:szCs w:val="28"/>
        </w:rPr>
        <w:t xml:space="preserve">　　(三)加强阵地建设，打造文化品牌</w:t>
      </w:r>
    </w:p>
    <w:p>
      <w:pPr>
        <w:ind w:left="0" w:right="0" w:firstLine="560"/>
        <w:spacing w:before="450" w:after="450" w:line="312" w:lineRule="auto"/>
      </w:pPr>
      <w:r>
        <w:rPr>
          <w:rFonts w:ascii="宋体" w:hAnsi="宋体" w:eastAsia="宋体" w:cs="宋体"/>
          <w:color w:val="000"/>
          <w:sz w:val="28"/>
          <w:szCs w:val="28"/>
        </w:rPr>
        <w:t xml:space="preserve">　　坚持把意识形态落实到基层阵地管理之中，筑牢基层意识形态“根据地”;依法依规管好河口镇微信公号、文化服务中心、新时代文明实践站(所)等思想理论与新闻舆论阵地，营造良好的思想舆论氛围。按照“六有六定”标准建成了***个新时代文明实践站(所)，做到了有条件的村(居)全覆盖。在镇机关、狮江社区、城东社区、城南社区等示范点先后推出了“古镇文化系列”、“青读会”、“红色故事汇”、“课间照料90分钟”等活动，加强对社会力量的文化志愿者队伍的管理和服务。在铅山县广播操比赛、铅山县庆祝中华人民共和国成立70周年“我和我的祖国”大合唱比赛、铅山县首届机关运动会等文化类比赛中，分别荣获一等奖、二等奖与道德风尚奖的好成绩。</w:t>
      </w:r>
    </w:p>
    <w:p>
      <w:pPr>
        <w:ind w:left="0" w:right="0" w:firstLine="560"/>
        <w:spacing w:before="450" w:after="450" w:line="312" w:lineRule="auto"/>
      </w:pPr>
      <w:r>
        <w:rPr>
          <w:rFonts w:ascii="宋体" w:hAnsi="宋体" w:eastAsia="宋体" w:cs="宋体"/>
          <w:color w:val="000"/>
          <w:sz w:val="28"/>
          <w:szCs w:val="28"/>
        </w:rPr>
        <w:t xml:space="preserve">　　(四)加强队伍管理，提升业务水平</w:t>
      </w:r>
    </w:p>
    <w:p>
      <w:pPr>
        <w:ind w:left="0" w:right="0" w:firstLine="560"/>
        <w:spacing w:before="450" w:after="450" w:line="312" w:lineRule="auto"/>
      </w:pPr>
      <w:r>
        <w:rPr>
          <w:rFonts w:ascii="宋体" w:hAnsi="宋体" w:eastAsia="宋体" w:cs="宋体"/>
          <w:color w:val="000"/>
          <w:sz w:val="28"/>
          <w:szCs w:val="28"/>
        </w:rPr>
        <w:t xml:space="preserve">　　精心挑选了村(居)“两委”中学历高、年轻、有活力的成员配齐配强全镇的村级文化宣传员队伍，并对全镇***名村级文化宣传员进了两期业务培训，对全镇新时代文明实践员与指导员进行业务培训***人次，进一步提高村级宣传员的业务能力与政治意识。组建镇村两级宣传员，夯实百万朋友圈基石，截止目前，我镇已建有河口镇朋友圈、村级宣传员集结群以及***个村居微信朋友圈等微信宣传工作群，建立了镇网络舆情信息员、宣传员、网评员队伍，及时做好了上级指令的转发等工作，加大对党和国家方针政策、会议精神的宣传贯彻力度，丰富了人民群众精神文化生活，着力推进社会主义核心价值观。</w:t>
      </w:r>
    </w:p>
    <w:p>
      <w:pPr>
        <w:ind w:left="0" w:right="0" w:firstLine="560"/>
        <w:spacing w:before="450" w:after="450" w:line="312" w:lineRule="auto"/>
      </w:pPr>
      <w:r>
        <w:rPr>
          <w:rFonts w:ascii="宋体" w:hAnsi="宋体" w:eastAsia="宋体" w:cs="宋体"/>
          <w:color w:val="000"/>
          <w:sz w:val="28"/>
          <w:szCs w:val="28"/>
        </w:rPr>
        <w:t xml:space="preserve">&gt;　　二、存在的问题与下步打算</w:t>
      </w:r>
    </w:p>
    <w:p>
      <w:pPr>
        <w:ind w:left="0" w:right="0" w:firstLine="560"/>
        <w:spacing w:before="450" w:after="450" w:line="312" w:lineRule="auto"/>
      </w:pPr>
      <w:r>
        <w:rPr>
          <w:rFonts w:ascii="宋体" w:hAnsi="宋体" w:eastAsia="宋体" w:cs="宋体"/>
          <w:color w:val="000"/>
          <w:sz w:val="28"/>
          <w:szCs w:val="28"/>
        </w:rPr>
        <w:t xml:space="preserve">　　下半年以来，镇党委同各级党员干部在意识形态工作领域上取得了一些的成绩，但任存在着一些薄弱环节，主要是：对中心工作宣传报道数量不多，影响面有待进一步扩大;宣传思想工作的方法、形式、途径还需要进一步探索;新时代文明实践站活动开展吸引力一般，基层阵地的渗透力、战斗力还需要进一步提高。下步工作中，我们将以党的十九大精神为指导，努力克服自身不足，更加严格地贯彻落实好县委的安排部署，梳理抓好意识形态工作的思路，增强忧患意识、政治意识，增强做好意识形态工作的主动意识和主体意识，再接再厉，认真总结，前瞻谋划，统筹安排，积极而为，努力把意识形态领域工作的每一条措施一项一项的抓好，抓出实效。一是抓责任“坐实”，进一步细化责任分工，把主体责任和分管领导直接责任真正落到实处，形成党委统一领导、部门共同参与、支部齐抓共管的良好氛围。二是抓工作“落地”，加大意识形态工作的协调发展，在理论武装、干部教育、文化建设等方面要“多手抓多手硬”;加大到意识形态工作的时间精力投入，切实提高宣传阵地利用率、关注度和影响力。三是抓成效“结果”，紧紧围绕全年工作目标，着力在统一思想、凝聚力量、鼓舞干劲、增强实效上下功夫，努力在理论武装、舆论引导、文明创建和文化发展上取得新进展，不断激发我镇干部群众工作激情，为推进河口经济社会实现高质量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第4篇: 202_年度意识形态工作总结</w:t>
      </w:r>
    </w:p>
    <w:p>
      <w:pPr>
        <w:ind w:left="0" w:right="0" w:firstLine="560"/>
        <w:spacing w:before="450" w:after="450" w:line="312" w:lineRule="auto"/>
      </w:pPr>
      <w:r>
        <w:rPr>
          <w:rFonts w:ascii="宋体" w:hAnsi="宋体" w:eastAsia="宋体" w:cs="宋体"/>
          <w:color w:val="000"/>
          <w:sz w:val="28"/>
          <w:szCs w:val="28"/>
        </w:rPr>
        <w:t xml:space="preserve">　　202_年XX在局党委的正确领导下，严格按照党的十九大意识形态工作责任制要求，保护阵地，管理团队，大力加强员工团队精神文明建设和意识形态建设，取得了良好效果。党支部认真研究了本年度意识形态领域的研究，现分析研究情况报告如下</w:t>
      </w:r>
    </w:p>
    <w:p>
      <w:pPr>
        <w:ind w:left="0" w:right="0" w:firstLine="560"/>
        <w:spacing w:before="450" w:after="450" w:line="312" w:lineRule="auto"/>
      </w:pPr>
      <w:r>
        <w:rPr>
          <w:rFonts w:ascii="宋体" w:hAnsi="宋体" w:eastAsia="宋体" w:cs="宋体"/>
          <w:color w:val="000"/>
          <w:sz w:val="28"/>
          <w:szCs w:val="28"/>
        </w:rPr>
        <w:t xml:space="preserve">　　一、意识形态的工作状况。</w:t>
      </w:r>
    </w:p>
    <w:p>
      <w:pPr>
        <w:ind w:left="0" w:right="0" w:firstLine="560"/>
        <w:spacing w:before="450" w:after="450" w:line="312" w:lineRule="auto"/>
      </w:pPr>
      <w:r>
        <w:rPr>
          <w:rFonts w:ascii="宋体" w:hAnsi="宋体" w:eastAsia="宋体" w:cs="宋体"/>
          <w:color w:val="000"/>
          <w:sz w:val="28"/>
          <w:szCs w:val="28"/>
        </w:rPr>
        <w:t xml:space="preserve">　　(一)掌握舆论动向，坚定意识形态主导权。</w:t>
      </w:r>
    </w:p>
    <w:p>
      <w:pPr>
        <w:ind w:left="0" w:right="0" w:firstLine="560"/>
        <w:spacing w:before="450" w:after="450" w:line="312" w:lineRule="auto"/>
      </w:pPr>
      <w:r>
        <w:rPr>
          <w:rFonts w:ascii="宋体" w:hAnsi="宋体" w:eastAsia="宋体" w:cs="宋体"/>
          <w:color w:val="000"/>
          <w:sz w:val="28"/>
          <w:szCs w:val="28"/>
        </w:rPr>
        <w:t xml:space="preserve">　　党支部以意识形态工作为大事，抓住重要事情，明确班组成员和各单位的责任和班组责任，要求班组成员旗帜鲜明地站在意识形态工作的第一线，率先抓住意识形态工作，推进意识形态各项工作的执行。一是传达学习近平总书记关于意识形态工作的重要论述和讲话精神和意识形态工作的要求，坚决在思想、行动上与党中央保持高度一致，重视和切实加强意识形态工作。二是积极掌握意识形态主动权，充分利用会议、互联网、宣传展板等载体，开展各具特色的思想教育活动，加强新闻宣传，积极推广党的政策、方针，推广正能量，发布文明健康、积极向上的言论，全年共同发布宣传报道XX篇。三是认真认真认识和引导周围综合维持新闻舆论，及时发现，积极解决，消除不利舆论。</w:t>
      </w:r>
    </w:p>
    <w:p>
      <w:pPr>
        <w:ind w:left="0" w:right="0" w:firstLine="560"/>
        <w:spacing w:before="450" w:after="450" w:line="312" w:lineRule="auto"/>
      </w:pPr>
      <w:r>
        <w:rPr>
          <w:rFonts w:ascii="宋体" w:hAnsi="宋体" w:eastAsia="宋体" w:cs="宋体"/>
          <w:color w:val="000"/>
          <w:sz w:val="28"/>
          <w:szCs w:val="28"/>
        </w:rPr>
        <w:t xml:space="preserve">　　(二)党的十九大精神引导航线，加强责任意识。</w:t>
      </w:r>
    </w:p>
    <w:p>
      <w:pPr>
        <w:ind w:left="0" w:right="0" w:firstLine="560"/>
        <w:spacing w:before="450" w:after="450" w:line="312" w:lineRule="auto"/>
      </w:pPr>
      <w:r>
        <w:rPr>
          <w:rFonts w:ascii="宋体" w:hAnsi="宋体" w:eastAsia="宋体" w:cs="宋体"/>
          <w:color w:val="000"/>
          <w:sz w:val="28"/>
          <w:szCs w:val="28"/>
        </w:rPr>
        <w:t xml:space="preserve">　　积极组织开展党的重大理论、方针、政策宣传学习，深入学习贯彻党的十九大精神，抓住思想政治工作，巩固党员、员工思想基础，筑牢思想防线。根据两学一干常态化制度化要求和职工政治学习学习计划，充分利用网站和信息平台加大党员理想信念教育、职工政治思想教育，大力推进全体学生深刻理解党的十九大精神，全面指导我们的生产安全工作。全年各班组开展专题组织学习11次，一把手讲党课2次，党员示范讲堂6次，从总体上提升理论水平。</w:t>
      </w:r>
    </w:p>
    <w:p>
      <w:pPr>
        <w:ind w:left="0" w:right="0" w:firstLine="560"/>
        <w:spacing w:before="450" w:after="450" w:line="312" w:lineRule="auto"/>
      </w:pPr>
      <w:r>
        <w:rPr>
          <w:rFonts w:ascii="宋体" w:hAnsi="宋体" w:eastAsia="宋体" w:cs="宋体"/>
          <w:color w:val="000"/>
          <w:sz w:val="28"/>
          <w:szCs w:val="28"/>
        </w:rPr>
        <w:t xml:space="preserve">　　(三)加强管理，加强政治意识。</w:t>
      </w:r>
    </w:p>
    <w:p>
      <w:pPr>
        <w:ind w:left="0" w:right="0" w:firstLine="560"/>
        <w:spacing w:before="450" w:after="450" w:line="312" w:lineRule="auto"/>
      </w:pPr>
      <w:r>
        <w:rPr>
          <w:rFonts w:ascii="宋体" w:hAnsi="宋体" w:eastAsia="宋体" w:cs="宋体"/>
          <w:color w:val="000"/>
          <w:sz w:val="28"/>
          <w:szCs w:val="28"/>
        </w:rPr>
        <w:t xml:space="preserve">　　加强各种意识形态阵地管理，安排专人管理微信群、QQ群、宣传展板等载体，加强员工政治意识，始终旗帜鲜明地支持党的领导，始终与党中央一致，始终警惕错误的思潮，不断与错误的动态倾向作斗争。能够及时把握重大舆论，及时研究判断，及时处理，舆论总体良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1、部分员工对意识形态工作的极端重要性认识不足。极少数党员自身的局限性对意识形态认识模糊。</w:t>
      </w:r>
    </w:p>
    <w:p>
      <w:pPr>
        <w:ind w:left="0" w:right="0" w:firstLine="560"/>
        <w:spacing w:before="450" w:after="450" w:line="312" w:lineRule="auto"/>
      </w:pPr>
      <w:r>
        <w:rPr>
          <w:rFonts w:ascii="宋体" w:hAnsi="宋体" w:eastAsia="宋体" w:cs="宋体"/>
          <w:color w:val="000"/>
          <w:sz w:val="28"/>
          <w:szCs w:val="28"/>
        </w:rPr>
        <w:t xml:space="preserve">　　2、意识形态工作难以开展。理论武装、社会宣传、理想信念教育都属于意识形态范畴，一些员工对意识形态工作的积极性、目的性还不够强。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提高意识形态工作的极端重要性认识。学会站在上级的高度理解把握意识形态工作关系到党的未来命运，关系到国家的长治久安，关系到民族的凝聚力和向心力。牢牢把握宣传思想工作的领导权、管理权和发言权，使我们对意识形态工作的极端重要性有更清晰、更坚定的认识。</w:t>
      </w:r>
    </w:p>
    <w:p>
      <w:pPr>
        <w:ind w:left="0" w:right="0" w:firstLine="560"/>
        <w:spacing w:before="450" w:after="450" w:line="312" w:lineRule="auto"/>
      </w:pPr>
      <w:r>
        <w:rPr>
          <w:rFonts w:ascii="宋体" w:hAnsi="宋体" w:eastAsia="宋体" w:cs="宋体"/>
          <w:color w:val="000"/>
          <w:sz w:val="28"/>
          <w:szCs w:val="28"/>
        </w:rPr>
        <w:t xml:space="preserve">　　（二）以社会主义核心价值体系引导多元化社会思潮。社会主义的核心价值体系是社会主义意识形态的本质体现，承载社会正能量，涉及国家、社会、市民三个层面，复盖各社会层面不同人的精神需求，广泛宣传，一定会得到大众的支持和认可，使他们在复杂的社会思潮中站稳脚跟</w:t>
      </w:r>
    </w:p>
    <w:p>
      <w:pPr>
        <w:ind w:left="0" w:right="0" w:firstLine="560"/>
        <w:spacing w:before="450" w:after="450" w:line="312" w:lineRule="auto"/>
      </w:pPr>
      <w:r>
        <w:rPr>
          <w:rFonts w:ascii="黑体" w:hAnsi="黑体" w:eastAsia="黑体" w:cs="黑体"/>
          <w:color w:val="000000"/>
          <w:sz w:val="36"/>
          <w:szCs w:val="36"/>
          <w:b w:val="1"/>
          <w:bCs w:val="1"/>
        </w:rPr>
        <w:t xml:space="preserve">第5篇: 202_年度意识形态工作总结</w:t>
      </w:r>
    </w:p>
    <w:p>
      <w:pPr>
        <w:ind w:left="0" w:right="0" w:firstLine="560"/>
        <w:spacing w:before="450" w:after="450" w:line="312" w:lineRule="auto"/>
      </w:pPr>
      <w:r>
        <w:rPr>
          <w:rFonts w:ascii="宋体" w:hAnsi="宋体" w:eastAsia="宋体" w:cs="宋体"/>
          <w:color w:val="000"/>
          <w:sz w:val="28"/>
          <w:szCs w:val="28"/>
        </w:rPr>
        <w:t xml:space="preserve">　　20XX年上半年，我局在县委、县政府的正确领导下，全体干部职工群策群力、开拓进取、团结协作，紧紧围绕县委、县政府中心工作，突出“打造旅游强县”工作主题，把握好“经济建设是党的工作重心，意识形态工作是党的一项极其重要的工作”的内涵，紧紧围绕旅游局工作任务，找准立足点，发挥思想引领、舆论推动、精神激励的重要作用，深入做好意识形态工作。现将我局20XX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局党支部开展了多次学习《党委(党组)意识形态工作责任制实施办法》文件精神，力求体悟透彻、体会深刻。意识形态工作是党的一项重要工作，关乎旗帜、关乎道路、关乎国家政治安全。我局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w:t>
      </w:r>
    </w:p>
    <w:p>
      <w:pPr>
        <w:ind w:left="0" w:right="0" w:firstLine="560"/>
        <w:spacing w:before="450" w:after="450" w:line="312" w:lineRule="auto"/>
      </w:pPr>
      <w:r>
        <w:rPr>
          <w:rFonts w:ascii="宋体" w:hAnsi="宋体" w:eastAsia="宋体" w:cs="宋体"/>
          <w:color w:val="000"/>
          <w:sz w:val="28"/>
          <w:szCs w:val="28"/>
        </w:rPr>
        <w:t xml:space="preserve">　　局党支部在以安全促发展的战略高度，紧紧围绕县委、县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(三)狠抓党建工作</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县委党建工作要点要求，组织全局党员干部围绕新形势、新要求下党建工作的重点，制定了全年的党建工作计划。从建立党建工作协调制度、完善党建工作例会、开展“两学一做”等方面入手，制定了组织、宣传等工作计划，致力于促进党建工作规范化、制度化。半年来，我局的党建工作取得了良好效果。二是详细分解工作责任。明确党建工作分工，一把手负总责，班子其他成员结合分工抓好分管工作范围内的党建工作。三是坚持监督检查严要求。对各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活动为载体，通过领导干部上党课，警示教育等方式，不断加强党员干部思想建设工作力度，为旅游工作提供理论保障。二是坚持学习制度，将学理论、学业务、党建专题知识讲座有机结合起来，努力创建学习型党组织，做到计划、讲座、心得和考勤相结合。三是多次开展学习活动，学习习近平总书记重要讲话及十九届二中、三中全会精神、十九届中央纪律检查委员会第二次全体会议精神等，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三、丰富载体，注重舆论引导</w:t>
      </w:r>
    </w:p>
    <w:p>
      <w:pPr>
        <w:ind w:left="0" w:right="0" w:firstLine="560"/>
        <w:spacing w:before="450" w:after="450" w:line="312" w:lineRule="auto"/>
      </w:pPr>
      <w:r>
        <w:rPr>
          <w:rFonts w:ascii="宋体" w:hAnsi="宋体" w:eastAsia="宋体" w:cs="宋体"/>
          <w:color w:val="000"/>
          <w:sz w:val="28"/>
          <w:szCs w:val="28"/>
        </w:rPr>
        <w:t xml:space="preserve">　　先后在福建省旅游局网站、莆田是旅游局网站、仙游县旅游局官方网站、仙游旅游微信公众平台多次发稿，以透明公开的态度让群众了解我们的工作，提升社会公信力，提升群众对旅游监管工作的信任度。一是进一步落实文明旅游督导员制度，在20人以上的旅游团中选取1名文明督导员，协助导游做好相关工作。各旅行社利用临街门市电子显示屏滚动播放核心价值观24字内容，在醒目位置张贴各项服务承诺制度、禁烟标识等;二是建立完善文明旅游宣传引导工作的检查考核机制，加强对涉旅游单位开展文明旅游宣传引导工作的督促和指导，对未能有效履行文明旅游宣传引导职责、造成不良影响的旅游从业者和涉旅单位，给予批评教育，责令其整改，对拒不改正的列入福建省旅游服务监管平台的“黑名单”。</w:t>
      </w:r>
    </w:p>
    <w:p>
      <w:pPr>
        <w:ind w:left="0" w:right="0" w:firstLine="560"/>
        <w:spacing w:before="450" w:after="450" w:line="312" w:lineRule="auto"/>
      </w:pPr>
      <w:r>
        <w:rPr>
          <w:rFonts w:ascii="宋体" w:hAnsi="宋体" w:eastAsia="宋体" w:cs="宋体"/>
          <w:color w:val="000"/>
          <w:sz w:val="28"/>
          <w:szCs w:val="28"/>
        </w:rPr>
        <w:t xml:space="preserve">&gt;　　四、加强人才培养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等教育活动，着力于促进全局干部职工自律自爱，提高干部职工的荣誉感和归属感，既不要有德无才的庸才，也不要有才无德的害才，要培养德才兼备的人才。二是多次开展向楷模学习的活动，组织全局干部职工观看《邹碧华》，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工作报告、纪律检查、干部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我局将在继续高效开展意识形态工作的同时，加强领导，树立楷模，塑造正确的价值观和舆论导向，以宣传工作促发展，提高旅游干部队伍的思想高度，更好地履职尽责。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第6篇: 202_年度意识形态工作总结</w:t>
      </w:r>
    </w:p>
    <w:p>
      <w:pPr>
        <w:ind w:left="0" w:right="0" w:firstLine="560"/>
        <w:spacing w:before="450" w:after="450" w:line="312" w:lineRule="auto"/>
      </w:pPr>
      <w:r>
        <w:rPr>
          <w:rFonts w:ascii="宋体" w:hAnsi="宋体" w:eastAsia="宋体" w:cs="宋体"/>
          <w:color w:val="000"/>
          <w:sz w:val="28"/>
          <w:szCs w:val="28"/>
        </w:rPr>
        <w:t xml:space="preserve">　　20XX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&gt;　　四、 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第7篇: 202_年度意识形态工作总结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2025-05-03T20:10:55+08:00</dcterms:created>
  <dcterms:modified xsi:type="dcterms:W3CDTF">2025-05-03T20:10:55+08:00</dcterms:modified>
</cp:coreProperties>
</file>

<file path=docProps/custom.xml><?xml version="1.0" encoding="utf-8"?>
<Properties xmlns="http://schemas.openxmlformats.org/officeDocument/2006/custom-properties" xmlns:vt="http://schemas.openxmlformats.org/officeDocument/2006/docPropsVTypes"/>
</file>