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xx中学新时代文明实践站工作总结</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xx中学新时代文明实践站工作总结，希望能帮助到大家! [_TAG_h2]　　xx中学新时代文明实践站工作总结</w:t>
      </w:r>
    </w:p>
    <w:p>
      <w:pPr>
        <w:ind w:left="0" w:right="0" w:firstLine="560"/>
        <w:spacing w:before="450" w:after="450" w:line="312" w:lineRule="auto"/>
      </w:pPr>
      <w:r>
        <w:rPr>
          <w:rFonts w:ascii="宋体" w:hAnsi="宋体" w:eastAsia="宋体" w:cs="宋体"/>
          <w:color w:val="000"/>
          <w:sz w:val="28"/>
          <w:szCs w:val="28"/>
        </w:rPr>
        <w:t xml:space="preserve">　　xx中学新时代文明实践站工作总结开展新时代文明实践站建设工作以来，xx中学新时代文明实践站在xx市委、市政府、教育局正确领导下，严格按照市文明实践中心统一部署和安排，结合实际，因地制宜，从建平台、建队伍、开展实践活动着手，大力开展新时代文明实践站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一、积极响应，快速完成新时代文明实践平台的搭建为了确保学校文明实践站平台的搭建，保障各项实践活动顺利开展，我校党支部专题召开了班子会议研究通过了经费预算，并成立了文明实践站，专门负责全校文明实践活动。按照有场所、有队伍、有内容、有活动、有保障“五有”标准，通过整合党员活动室等现有资源，党建办班子担任文明实践站工作人员，党支部支持活动经费。</w:t>
      </w:r>
    </w:p>
    <w:p>
      <w:pPr>
        <w:ind w:left="0" w:right="0" w:firstLine="560"/>
        <w:spacing w:before="450" w:after="450" w:line="312" w:lineRule="auto"/>
      </w:pPr>
      <w:r>
        <w:rPr>
          <w:rFonts w:ascii="宋体" w:hAnsi="宋体" w:eastAsia="宋体" w:cs="宋体"/>
          <w:color w:val="000"/>
          <w:sz w:val="28"/>
          <w:szCs w:val="28"/>
        </w:rPr>
        <w:t xml:space="preserve">　　二、抓住重点，不断发展壮大志愿服务队伍志愿服务队伍重点是志愿，关键在带头，我校精心筛选了一批热心参与公益事业的党员作为核心，并动员了一批干部职工，按照各自爱好不同，建立了教学、安全、扫黑除恶、扫黄打非、法制宣传等志愿服务队伍。教育引导广大干部群众坚定信念信仰，把广大群众紧紧凝聚在党的周围。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三、文化润心，增强文明实践生命力</w:t>
      </w:r>
    </w:p>
    <w:p>
      <w:pPr>
        <w:ind w:left="0" w:right="0" w:firstLine="560"/>
        <w:spacing w:before="450" w:after="450" w:line="312" w:lineRule="auto"/>
      </w:pPr>
      <w:r>
        <w:rPr>
          <w:rFonts w:ascii="宋体" w:hAnsi="宋体" w:eastAsia="宋体" w:cs="宋体"/>
          <w:color w:val="000"/>
          <w:sz w:val="28"/>
          <w:szCs w:val="28"/>
        </w:rPr>
        <w:t xml:space="preserve">　　疫情防控工作开展以来，xx中学集中组织全体党员参加学习抗疫英雄的先进事迹，号召全体人员以他们为榜样，立足本职岗位，扎根教育事业，做新时代新担当新作为的奋斗者。xx中学党支部组织全校师生在网上开展缅怀革命先烈丰功伟绩，传承弘扬民族革命精神为主题的文明祭扫活动，通过网上的祭祀，大家深受教育和启发，纷纷表示将牢记党的宗旨。</w:t>
      </w:r>
    </w:p>
    <w:p>
      <w:pPr>
        <w:ind w:left="0" w:right="0" w:firstLine="560"/>
        <w:spacing w:before="450" w:after="450" w:line="312" w:lineRule="auto"/>
      </w:pPr>
      <w:r>
        <w:rPr>
          <w:rFonts w:ascii="宋体" w:hAnsi="宋体" w:eastAsia="宋体" w:cs="宋体"/>
          <w:color w:val="000"/>
          <w:sz w:val="28"/>
          <w:szCs w:val="28"/>
        </w:rPr>
        <w:t xml:space="preserve">　　四、勤于实践，学习关于扫黑除恶专项斗争知识我校新时代文明实践站开展专题组织学习扫黑除恶专项斗争知识。活动中，深入学习了习近平总书记关于扫黑除恶专项斗争的重要指示批示精神活动，还组织开展了扫黑除恶专项斗争应知应会知识测试，认真贯彻落实用习近平新时代中国特色社会主义思想武装全党这一重大政治任务。新时代文明实践站组织志愿者在社区开展扫黑除恶专项斗争宣传活动，活动中志愿者们向居民发放宣传手册，并用张贴扫黑除恶宣传海报对扫黑除恶专项斗争进行大力宣传，向社区群众宣传开展扫黑除恶专项行动的态度和决心，动员广大群众积极检举揭发涉黑涉恶违法犯罪线索，营造风清气正的社区社会环境，为净化社会风气，优化治安环境，打赢扫黑除恶专项斗争营造了良好的舆论氛围。</w:t>
      </w:r>
    </w:p>
    <w:p>
      <w:pPr>
        <w:ind w:left="0" w:right="0" w:firstLine="560"/>
        <w:spacing w:before="450" w:after="450" w:line="312" w:lineRule="auto"/>
      </w:pPr>
      <w:r>
        <w:rPr>
          <w:rFonts w:ascii="宋体" w:hAnsi="宋体" w:eastAsia="宋体" w:cs="宋体"/>
          <w:color w:val="000"/>
          <w:sz w:val="28"/>
          <w:szCs w:val="28"/>
        </w:rPr>
        <w:t xml:space="preserve">　　xx中学党支部还组织在职党员志愿者走访慰问了社区内困难退伍军人，给他们送去了礼品，送去了节日的问候，</w:t>
      </w:r>
    </w:p>
    <w:p>
      <w:pPr>
        <w:ind w:left="0" w:right="0" w:firstLine="560"/>
        <w:spacing w:before="450" w:after="450" w:line="312" w:lineRule="auto"/>
      </w:pPr>
      <w:r>
        <w:rPr>
          <w:rFonts w:ascii="宋体" w:hAnsi="宋体" w:eastAsia="宋体" w:cs="宋体"/>
          <w:color w:val="000"/>
          <w:sz w:val="28"/>
          <w:szCs w:val="28"/>
        </w:rPr>
        <w:t xml:space="preserve">　　志愿者一行详细询问他们的生活身体家庭的情况，以及目前的实际困难和需求，感谢他们为国家所做出的贡献。新时代文明实践活动在志愿服务中彰显了色彩，践行了社会主义核心价值观，引领了良好社会风尚。</w:t>
      </w:r>
    </w:p>
    <w:p>
      <w:pPr>
        <w:ind w:left="0" w:right="0" w:firstLine="560"/>
        <w:spacing w:before="450" w:after="450" w:line="312" w:lineRule="auto"/>
      </w:pPr>
      <w:r>
        <w:rPr>
          <w:rFonts w:ascii="宋体" w:hAnsi="宋体" w:eastAsia="宋体" w:cs="宋体"/>
          <w:color w:val="000"/>
          <w:sz w:val="28"/>
          <w:szCs w:val="28"/>
        </w:rPr>
        <w:t xml:space="preserve">　　五、下一步打算一是提高认识，扎实开展工作。建设文明实践站是一项全新的工作，没有标准答案，没有既定模板，也没有经验可循，必须在实干中不断累积好的经验，树立文明实践工作特色。</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560"/>
        <w:spacing w:before="450" w:after="450" w:line="312" w:lineRule="auto"/>
      </w:pPr>
      <w:r>
        <w:rPr>
          <w:rFonts w:ascii="黑体" w:hAnsi="黑体" w:eastAsia="黑体" w:cs="黑体"/>
          <w:color w:val="000000"/>
          <w:sz w:val="36"/>
          <w:szCs w:val="36"/>
          <w:b w:val="1"/>
          <w:bCs w:val="1"/>
        </w:rPr>
        <w:t xml:space="preserve">　　xx中学新时代文明实践站工作总结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上级政府相关要求，结合实际，因地制宜，从建平台、建队伍、开展实践活动着手，大力开展我镇新时代文明实践站建设，取得了一定的成效，现总结如下：   </w:t>
      </w:r>
    </w:p>
    <w:p>
      <w:pPr>
        <w:ind w:left="0" w:right="0" w:firstLine="560"/>
        <w:spacing w:before="450" w:after="450" w:line="312" w:lineRule="auto"/>
      </w:pPr>
      <w:r>
        <w:rPr>
          <w:rFonts w:ascii="宋体" w:hAnsi="宋体" w:eastAsia="宋体" w:cs="宋体"/>
          <w:color w:val="000"/>
          <w:sz w:val="28"/>
          <w:szCs w:val="28"/>
        </w:rPr>
        <w:t xml:space="preserve">&gt;　　一、提高站位，充分认识建设新时代文明实践站的重大意义作用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     </w:t>
      </w:r>
    </w:p>
    <w:p>
      <w:pPr>
        <w:ind w:left="0" w:right="0" w:firstLine="560"/>
        <w:spacing w:before="450" w:after="450" w:line="312" w:lineRule="auto"/>
      </w:pPr>
      <w:r>
        <w:rPr>
          <w:rFonts w:ascii="宋体" w:hAnsi="宋体" w:eastAsia="宋体" w:cs="宋体"/>
          <w:color w:val="000"/>
          <w:sz w:val="28"/>
          <w:szCs w:val="28"/>
        </w:rPr>
        <w:t xml:space="preserve">&gt;　　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实践，补短板，提高社区文明建设的综合水平。事实上，我社区在文明建设中，已经探索不少成功的经验。比如，完善村规民约，引导居民自我教育、自我管理;抓好移风民俗建设、家庭美德建设、平安社区建设、农家书屋建设等，引导居民树立正确的道德观、家庭观、消费观；营造敬老爱幼，邻里互助，团结和睦、崇尚向善的浓厚文明乡风。通过广泛开展文明创建活动，全面提升居民的“精气神”。在此基础上，抓好建设新时代文明实践中心建设，同样强调实践的作用，通过实践探索，让居民在文明创建中增强自豪感，增强自觉性，增强自信心，增强凝聚力，让广大社区真正焕发出加快发展的蓬勃朝气和强大的内生动力。二是新时代文明实践应体现在提升居民素质上。社区精神文明建设的一项重要任务，就是全面提升居民科学文化素质，让传统居民转变为新时代的新型居民。这就需要把文明实践贯穿融入到社区生产生活之中，着力建设和拓展载体，组织开展好送理论、送科技、送论等活动，结合社区实际集中宣讲十九大精神和居民群众关心关切的热点问题，以期增强信心、凝聚共识。同时，注意虚功实做，广泛开展实用技术、职业技能培训，成立以现代农业产业体系专家为主的讲师团，指导基层开展全产业链培训服务。扶持居民适度规模经营，鼓励创建家庭农场，跟踪解决居民生产实际问题，不断增强文明实践的吸引力、凝聚力、向心力、影响力，进一步增强居民群众的获得感。</w:t>
      </w:r>
    </w:p>
    <w:p>
      <w:pPr>
        <w:ind w:left="0" w:right="0" w:firstLine="560"/>
        <w:spacing w:before="450" w:after="450" w:line="312" w:lineRule="auto"/>
      </w:pPr>
      <w:r>
        <w:rPr>
          <w:rFonts w:ascii="宋体" w:hAnsi="宋体" w:eastAsia="宋体" w:cs="宋体"/>
          <w:color w:val="000"/>
          <w:sz w:val="28"/>
          <w:szCs w:val="28"/>
        </w:rPr>
        <w:t xml:space="preserve">&gt;　　三、明确任务，全面把握建设新时代文明实践站的总体要求</w:t>
      </w:r>
    </w:p>
    <w:p>
      <w:pPr>
        <w:ind w:left="0" w:right="0" w:firstLine="560"/>
        <w:spacing w:before="450" w:after="450" w:line="312" w:lineRule="auto"/>
      </w:pPr>
      <w:r>
        <w:rPr>
          <w:rFonts w:ascii="宋体" w:hAnsi="宋体" w:eastAsia="宋体" w:cs="宋体"/>
          <w:color w:val="000"/>
          <w:sz w:val="28"/>
          <w:szCs w:val="28"/>
        </w:rPr>
        <w:t xml:space="preserve">　　“新时代文明实践站”是宣传宣讲习近平新时代中国特色社会主义思想的重要阵地，是学习研究贯彻落实十九大精神，深入践行新发展理念，落实高质量发展的重要载体，是宣传宣讲各项方针政策、助推精准扶贫、乡村振兴、全面建成小康社会的重要抓手，是加强基本党建、密切党群干群关系的重要渠道，是培育和弘扬社会主义核心价值观、正确引领社会风尚的重要平台。通过建设“新时代文明实践站”，进一步提高城乡社会文明程度和基层社会治理水平，提升城乡群众生活品质，奋力建设创新人文宜居。一突出政治引领。坚持以习近平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志愿服务。三保持常态长效。建立完善长效工作机制，推动志愿服务常态化，持续化。</w:t>
      </w:r>
    </w:p>
    <w:p>
      <w:pPr>
        <w:ind w:left="0" w:right="0" w:firstLine="560"/>
        <w:spacing w:before="450" w:after="450" w:line="312" w:lineRule="auto"/>
      </w:pPr>
      <w:r>
        <w:rPr>
          <w:rFonts w:ascii="宋体" w:hAnsi="宋体" w:eastAsia="宋体" w:cs="宋体"/>
          <w:color w:val="000"/>
          <w:sz w:val="28"/>
          <w:szCs w:val="28"/>
        </w:rPr>
        <w:t xml:space="preserve">　　建设新时代文明实践站，是推动习近平新时代中国特色社会主义思想深入人心、落地生根的重大举措，聚集培养时代新人，弘扬时代新风，着力整体统筹工作内容、建立有效运行机制、科学统筹调配资源层层压紧压实责任，为开创美好新集凝神聚力。</w:t>
      </w:r>
    </w:p>
    <w:p>
      <w:pPr>
        <w:ind w:left="0" w:right="0" w:firstLine="560"/>
        <w:spacing w:before="450" w:after="450" w:line="312" w:lineRule="auto"/>
      </w:pPr>
      <w:r>
        <w:rPr>
          <w:rFonts w:ascii="黑体" w:hAnsi="黑体" w:eastAsia="黑体" w:cs="黑体"/>
          <w:color w:val="000000"/>
          <w:sz w:val="36"/>
          <w:szCs w:val="36"/>
          <w:b w:val="1"/>
          <w:bCs w:val="1"/>
        </w:rPr>
        <w:t xml:space="preserve">　　xx中学新时代文明实践站工作总结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用中国特色社会主义文化、社会主义思想道德牢牢占领**区的思想文化阵地，动员和激励广大农村群众积极投身社会主义现代化建设，按照市文明办的工作部署，**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　　一、积极探索实践，做好示范引领作用。活动邀请了**教授宣讲《中国共产党为什么能》，通过中国共产党带领群众如何站起来、富起来、强起来论证，课题虽然严肃，但是吴教授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　　二、线上线下活动相结合，进一步扩大受众范围。策划线上线下报名活动，组织各镇街相关领导及人员，另外线上通过文明**微信小程序和**电台微信公众号在每期“新时代文明实践中心”活动举办前两周进行活动预告宣传，发布当期讲堂活动的时间、地点、宣讲主题、流程、报名方式，鼓励市民踊跃参与，并开放微信报名通道征集群众报名。此次活动共**人参与现场，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　　三、小视频碎片化传播，创新宣传新模式。在活动结束后一周内推送花絮展播，内容除了文字和图片，每期对视频进行有效剪辑，把精彩部分进行展播，并通过文明**小程序和**电台微信公众号进行互动手段鼓励市民转发扩散、点赞，矩阵式广泛传播活动现场精彩内容。</w:t>
      </w:r>
    </w:p>
    <w:p>
      <w:pPr>
        <w:ind w:left="0" w:right="0" w:firstLine="560"/>
        <w:spacing w:before="450" w:after="450" w:line="312" w:lineRule="auto"/>
      </w:pPr>
      <w:r>
        <w:rPr>
          <w:rFonts w:ascii="宋体" w:hAnsi="宋体" w:eastAsia="宋体" w:cs="宋体"/>
          <w:color w:val="000"/>
          <w:sz w:val="28"/>
          <w:szCs w:val="28"/>
        </w:rPr>
        <w:t xml:space="preserve">　　四、优化活动内容，加大活动前后的宣传力度。**区将不断优化区新时代文明实践中心活动的内容和环节，并通过碎片化传播，争取做到活动有吸引力、影响力、群众参与率高、满意度高，成为我区基层宣传思想文化工作和精神文明建设的有效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2025-06-19T10:30:57+08:00</dcterms:created>
  <dcterms:modified xsi:type="dcterms:W3CDTF">2025-06-19T10:30:57+08:00</dcterms:modified>
</cp:coreProperties>
</file>

<file path=docProps/custom.xml><?xml version="1.0" encoding="utf-8"?>
<Properties xmlns="http://schemas.openxmlformats.org/officeDocument/2006/custom-properties" xmlns:vt="http://schemas.openxmlformats.org/officeDocument/2006/docPropsVTypes"/>
</file>