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总经理办公室工作总结及计划5篇</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总经理办公室工作总结及计划1 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w:t>
      </w:r>
    </w:p>
    <w:p>
      <w:pPr>
        <w:ind w:left="0" w:right="0" w:firstLine="560"/>
        <w:spacing w:before="450" w:after="450" w:line="312" w:lineRule="auto"/>
      </w:pPr>
      <w:r>
        <w:rPr>
          <w:rFonts w:ascii="宋体" w:hAnsi="宋体" w:eastAsia="宋体" w:cs="宋体"/>
          <w:color w:val="000"/>
          <w:sz w:val="28"/>
          <w:szCs w:val="28"/>
        </w:rPr>
        <w:t xml:space="preserve">总经理办公室工作总结及计划1</w:t>
      </w:r>
    </w:p>
    <w:p>
      <w:pPr>
        <w:ind w:left="0" w:right="0" w:firstLine="560"/>
        <w:spacing w:before="450" w:after="450" w:line="312" w:lineRule="auto"/>
      </w:pPr>
      <w:r>
        <w:rPr>
          <w:rFonts w:ascii="宋体" w:hAnsi="宋体" w:eastAsia="宋体" w:cs="宋体"/>
          <w:color w:val="000"/>
          <w:sz w:val="28"/>
          <w:szCs w:val="28"/>
        </w:rPr>
        <w:t xml:space="preserve">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作，给我们的下属做好榜样。</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xxx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xxx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xxx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总经理办公室工作总结及计划2</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xx传媒的大团队：组织xx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xx传媒与xxdoing有限公司、众赢汽车俱乐部有限公司及远航汽车销售服务有限公司签署合作协议，包揽了xx控股集团旗下的非传媒性质的全资子公司的广告等宣传的全权代理权;其次，xx传媒与厦门xx汽车销售有限公司签署了关于xx汽车成立9周年相关报道宣传的合作协议，对集团内部承担业务;最后，传媒与海上海国际酒店签署了合作协议，实现与实体公司的首次合作;同时，截至报告时，xx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传媒取得了如此的成绩与集团董事的支持和公司成员的共同协作是分不开的，但xx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总经理办公室工作总结及计划3</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总经理办公室工作总结及计划4</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总经理办公室工作总结及计划5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8、在以后的岁月里，我的工作一定会越来越努力的，尽量不会出现任何的差错，这对我是必须要要求的，我对自己的要求是最严格的，一定要做到为公司的事业尽出自己最大的努力。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2025-06-19T08:26:07+08:00</dcterms:created>
  <dcterms:modified xsi:type="dcterms:W3CDTF">2025-06-19T08:26:07+08:00</dcterms:modified>
</cp:coreProperties>
</file>

<file path=docProps/custom.xml><?xml version="1.0" encoding="utf-8"?>
<Properties xmlns="http://schemas.openxmlformats.org/officeDocument/2006/custom-properties" xmlns:vt="http://schemas.openxmlformats.org/officeDocument/2006/docPropsVTypes"/>
</file>